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EE75C" w14:textId="77777777" w:rsidR="008E0F16" w:rsidRPr="006E3912" w:rsidRDefault="008E0F16" w:rsidP="008E0F16">
      <w:pPr>
        <w:pStyle w:val="Standard"/>
        <w:jc w:val="center"/>
        <w:rPr>
          <w:b/>
          <w:bCs/>
          <w:color w:val="FF0000"/>
          <w:sz w:val="28"/>
          <w:szCs w:val="28"/>
        </w:rPr>
      </w:pPr>
      <w:r w:rsidRPr="006E3912">
        <w:rPr>
          <w:b/>
          <w:bCs/>
          <w:color w:val="FF0000"/>
          <w:sz w:val="28"/>
          <w:szCs w:val="28"/>
        </w:rPr>
        <w:t xml:space="preserve">A </w:t>
      </w:r>
      <w:r>
        <w:rPr>
          <w:b/>
          <w:bCs/>
          <w:color w:val="FF0000"/>
          <w:sz w:val="28"/>
          <w:szCs w:val="28"/>
        </w:rPr>
        <w:t>ADAPTER</w:t>
      </w:r>
      <w:r w:rsidRPr="006E3912">
        <w:rPr>
          <w:b/>
          <w:bCs/>
          <w:color w:val="FF0000"/>
          <w:sz w:val="28"/>
          <w:szCs w:val="28"/>
        </w:rPr>
        <w:t xml:space="preserve"> </w:t>
      </w:r>
    </w:p>
    <w:p w14:paraId="61BE79CE" w14:textId="77777777" w:rsidR="008E0F16" w:rsidRPr="006B3082" w:rsidRDefault="008E0F16" w:rsidP="008E0F16">
      <w:pPr>
        <w:pStyle w:val="Standard"/>
        <w:jc w:val="center"/>
        <w:rPr>
          <w:rFonts w:ascii="Calibri" w:hAnsi="Calibri"/>
          <w:b/>
          <w:bCs/>
          <w:sz w:val="28"/>
          <w:szCs w:val="28"/>
        </w:rPr>
      </w:pPr>
      <w:r w:rsidRPr="006B3082">
        <w:rPr>
          <w:rFonts w:ascii="Calibri" w:hAnsi="Calibri"/>
          <w:b/>
          <w:bCs/>
          <w:sz w:val="28"/>
          <w:szCs w:val="28"/>
        </w:rPr>
        <w:t xml:space="preserve">CONVENTION AFIN D'AUTORISER L'USAGE D'UN ESPACE </w:t>
      </w:r>
    </w:p>
    <w:p w14:paraId="6353B551" w14:textId="77777777" w:rsidR="008E0F16" w:rsidRPr="006B3082" w:rsidRDefault="008E0F16" w:rsidP="008E0F16">
      <w:pPr>
        <w:pStyle w:val="Standard"/>
        <w:jc w:val="center"/>
        <w:rPr>
          <w:rFonts w:ascii="Calibri" w:hAnsi="Calibri"/>
          <w:b/>
          <w:bCs/>
          <w:sz w:val="28"/>
          <w:szCs w:val="28"/>
        </w:rPr>
      </w:pPr>
      <w:r w:rsidRPr="006B3082">
        <w:rPr>
          <w:rFonts w:ascii="Calibri" w:hAnsi="Calibri"/>
          <w:b/>
          <w:bCs/>
          <w:sz w:val="28"/>
          <w:szCs w:val="28"/>
        </w:rPr>
        <w:t>POUR L’INSTALLATION D’UN RUCHER</w:t>
      </w:r>
    </w:p>
    <w:p w14:paraId="1D5FCA55" w14:textId="77777777" w:rsidR="008E0F16" w:rsidRPr="006B3082" w:rsidRDefault="008E0F16" w:rsidP="008E0F16">
      <w:pPr>
        <w:pStyle w:val="Standard"/>
        <w:jc w:val="center"/>
        <w:rPr>
          <w:rFonts w:ascii="Calibri" w:hAnsi="Calibri"/>
          <w:b/>
          <w:bCs/>
          <w:strike/>
          <w:sz w:val="28"/>
          <w:szCs w:val="28"/>
        </w:rPr>
      </w:pPr>
    </w:p>
    <w:p w14:paraId="7EE1D38D" w14:textId="77777777" w:rsidR="008E0F16" w:rsidRDefault="008E0F16" w:rsidP="008E0F16">
      <w:pPr>
        <w:pStyle w:val="Standard"/>
        <w:rPr>
          <w:b/>
          <w:bCs/>
        </w:rPr>
      </w:pPr>
    </w:p>
    <w:p w14:paraId="387DBCA9" w14:textId="77777777" w:rsidR="008E0F16" w:rsidRPr="007C527C" w:rsidRDefault="008E0F16" w:rsidP="008E0F16">
      <w:pPr>
        <w:pStyle w:val="Standard"/>
        <w:jc w:val="both"/>
        <w:rPr>
          <w:b/>
          <w:bCs/>
          <w:sz w:val="20"/>
          <w:szCs w:val="20"/>
        </w:rPr>
      </w:pPr>
      <w:proofErr w:type="gramStart"/>
      <w:r w:rsidRPr="006B3082">
        <w:rPr>
          <w:rFonts w:ascii="Calibri" w:hAnsi="Calibri"/>
          <w:b/>
          <w:bCs/>
        </w:rPr>
        <w:t>ENTRE LES</w:t>
      </w:r>
      <w:proofErr w:type="gramEnd"/>
      <w:r w:rsidRPr="006B3082">
        <w:rPr>
          <w:rFonts w:ascii="Calibri" w:hAnsi="Calibri"/>
          <w:b/>
          <w:bCs/>
        </w:rPr>
        <w:t xml:space="preserve"> SOUSSIGNES</w:t>
      </w:r>
      <w:r w:rsidRPr="007C527C">
        <w:rPr>
          <w:b/>
          <w:bCs/>
          <w:sz w:val="20"/>
          <w:szCs w:val="20"/>
        </w:rPr>
        <w:t> :</w:t>
      </w:r>
    </w:p>
    <w:p w14:paraId="4ABB83B9" w14:textId="77777777" w:rsidR="008E0F16" w:rsidRPr="007C527C" w:rsidRDefault="008E0F16" w:rsidP="008E0F16">
      <w:pPr>
        <w:pStyle w:val="Standard"/>
        <w:jc w:val="both"/>
        <w:rPr>
          <w:sz w:val="20"/>
          <w:szCs w:val="20"/>
        </w:rPr>
      </w:pPr>
    </w:p>
    <w:p w14:paraId="16B9325E" w14:textId="77777777" w:rsidR="008E0F16" w:rsidRPr="006B3082" w:rsidRDefault="008E0F16" w:rsidP="008E0F16">
      <w:pPr>
        <w:pStyle w:val="Standard"/>
        <w:jc w:val="both"/>
        <w:rPr>
          <w:rFonts w:ascii="Calibri" w:hAnsi="Calibri"/>
          <w:b/>
          <w:bCs/>
          <w:sz w:val="20"/>
          <w:szCs w:val="20"/>
        </w:rPr>
      </w:pPr>
      <w:proofErr w:type="gramStart"/>
      <w:r w:rsidRPr="006B3082">
        <w:rPr>
          <w:rFonts w:ascii="Calibri" w:hAnsi="Calibri"/>
          <w:b/>
          <w:bCs/>
          <w:sz w:val="20"/>
          <w:szCs w:val="20"/>
        </w:rPr>
        <w:t xml:space="preserve">Lycée  </w:t>
      </w:r>
      <w:r>
        <w:rPr>
          <w:rFonts w:ascii="Calibri" w:hAnsi="Calibri"/>
          <w:b/>
          <w:bCs/>
          <w:sz w:val="20"/>
          <w:szCs w:val="20"/>
        </w:rPr>
        <w:t>XXXX</w:t>
      </w:r>
      <w:proofErr w:type="gramEnd"/>
    </w:p>
    <w:p w14:paraId="59CDF1AD" w14:textId="77777777" w:rsidR="008E0F16" w:rsidRPr="006B3082" w:rsidRDefault="008E0F16" w:rsidP="008E0F16">
      <w:pPr>
        <w:pStyle w:val="Standard"/>
        <w:jc w:val="both"/>
        <w:rPr>
          <w:rFonts w:ascii="Calibri" w:hAnsi="Calibri"/>
          <w:sz w:val="20"/>
          <w:szCs w:val="20"/>
        </w:rPr>
      </w:pPr>
      <w:r>
        <w:rPr>
          <w:rFonts w:ascii="Calibri" w:hAnsi="Calibri"/>
          <w:bCs/>
          <w:sz w:val="20"/>
          <w:szCs w:val="20"/>
        </w:rPr>
        <w:t>Adresse</w:t>
      </w:r>
    </w:p>
    <w:p w14:paraId="4CBD5629"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Identifié sous le numéro SIRET : </w:t>
      </w:r>
      <w:r>
        <w:rPr>
          <w:rFonts w:ascii="Calibri" w:hAnsi="Calibri"/>
          <w:sz w:val="20"/>
          <w:szCs w:val="20"/>
        </w:rPr>
        <w:t>XXXXX</w:t>
      </w:r>
    </w:p>
    <w:p w14:paraId="169F3458" w14:textId="77777777" w:rsidR="008E0F16" w:rsidRPr="006B3082" w:rsidRDefault="008E0F16" w:rsidP="008E0F16">
      <w:pPr>
        <w:pStyle w:val="Standard"/>
        <w:jc w:val="both"/>
        <w:rPr>
          <w:rFonts w:ascii="Calibri" w:hAnsi="Calibri"/>
          <w:sz w:val="20"/>
          <w:szCs w:val="20"/>
        </w:rPr>
      </w:pPr>
      <w:proofErr w:type="gramStart"/>
      <w:r w:rsidRPr="006B3082">
        <w:rPr>
          <w:rFonts w:ascii="Calibri" w:hAnsi="Calibri"/>
          <w:sz w:val="20"/>
          <w:szCs w:val="20"/>
        </w:rPr>
        <w:t>représenté</w:t>
      </w:r>
      <w:proofErr w:type="gramEnd"/>
      <w:r w:rsidRPr="006B3082">
        <w:rPr>
          <w:rFonts w:ascii="Calibri" w:hAnsi="Calibri"/>
          <w:sz w:val="20"/>
          <w:szCs w:val="20"/>
        </w:rPr>
        <w:t xml:space="preserve"> par </w:t>
      </w:r>
      <w:r>
        <w:rPr>
          <w:rFonts w:ascii="Calibri" w:hAnsi="Calibri"/>
          <w:sz w:val="20"/>
          <w:szCs w:val="20"/>
        </w:rPr>
        <w:t xml:space="preserve">XXXXX </w:t>
      </w:r>
      <w:r w:rsidRPr="006B3082">
        <w:rPr>
          <w:rFonts w:ascii="Calibri" w:hAnsi="Calibri"/>
          <w:sz w:val="20"/>
          <w:szCs w:val="20"/>
        </w:rPr>
        <w:t xml:space="preserve"> agissant en qualité de Proviseur</w:t>
      </w:r>
    </w:p>
    <w:p w14:paraId="74A7D873" w14:textId="77777777" w:rsidR="008E0F16" w:rsidRPr="006B3082" w:rsidRDefault="008E0F16" w:rsidP="008E0F16">
      <w:pPr>
        <w:pStyle w:val="Standard"/>
        <w:jc w:val="both"/>
        <w:rPr>
          <w:rFonts w:ascii="Calibri" w:hAnsi="Calibri"/>
          <w:sz w:val="20"/>
          <w:szCs w:val="20"/>
        </w:rPr>
      </w:pPr>
      <w:proofErr w:type="gramStart"/>
      <w:r w:rsidRPr="006B3082">
        <w:rPr>
          <w:rFonts w:ascii="Calibri" w:hAnsi="Calibri"/>
          <w:sz w:val="20"/>
          <w:szCs w:val="20"/>
        </w:rPr>
        <w:t>désigné</w:t>
      </w:r>
      <w:proofErr w:type="gramEnd"/>
      <w:r w:rsidRPr="006B3082">
        <w:rPr>
          <w:rFonts w:ascii="Calibri" w:hAnsi="Calibri"/>
          <w:sz w:val="20"/>
          <w:szCs w:val="20"/>
        </w:rPr>
        <w:t xml:space="preserve"> « LYCEE «  d'une part,</w:t>
      </w:r>
    </w:p>
    <w:p w14:paraId="6627B4BA" w14:textId="77777777" w:rsidR="008E0F16" w:rsidRPr="006B3082" w:rsidRDefault="008E0F16" w:rsidP="008E0F16">
      <w:pPr>
        <w:pStyle w:val="Standard"/>
        <w:jc w:val="both"/>
        <w:rPr>
          <w:rFonts w:ascii="Calibri" w:hAnsi="Calibri"/>
          <w:sz w:val="20"/>
          <w:szCs w:val="20"/>
        </w:rPr>
      </w:pPr>
    </w:p>
    <w:p w14:paraId="1C4D34A4" w14:textId="77777777" w:rsidR="008E0F16" w:rsidRDefault="008E0F16" w:rsidP="008E0F16">
      <w:pPr>
        <w:pStyle w:val="Standard"/>
        <w:jc w:val="both"/>
        <w:rPr>
          <w:rFonts w:ascii="Calibri" w:hAnsi="Calibri"/>
          <w:sz w:val="20"/>
          <w:szCs w:val="20"/>
        </w:rPr>
      </w:pPr>
      <w:r>
        <w:rPr>
          <w:rFonts w:ascii="Calibri" w:hAnsi="Calibri"/>
          <w:b/>
          <w:bCs/>
          <w:sz w:val="20"/>
          <w:szCs w:val="20"/>
        </w:rPr>
        <w:t>ASSO XXXXX</w:t>
      </w:r>
      <w:r w:rsidRPr="006B3082">
        <w:rPr>
          <w:rFonts w:ascii="Calibri" w:hAnsi="Calibri"/>
          <w:b/>
          <w:bCs/>
          <w:sz w:val="20"/>
          <w:szCs w:val="20"/>
        </w:rPr>
        <w:t>,</w:t>
      </w:r>
      <w:r w:rsidRPr="006B3082">
        <w:rPr>
          <w:rFonts w:ascii="Calibri" w:hAnsi="Calibri"/>
          <w:sz w:val="20"/>
          <w:szCs w:val="20"/>
        </w:rPr>
        <w:t xml:space="preserve"> </w:t>
      </w:r>
    </w:p>
    <w:p w14:paraId="58E92EB9" w14:textId="77777777" w:rsidR="008E0F16" w:rsidRPr="006B3082" w:rsidRDefault="008E0F16" w:rsidP="008E0F16">
      <w:pPr>
        <w:pStyle w:val="Standard"/>
        <w:jc w:val="both"/>
        <w:rPr>
          <w:rFonts w:ascii="Calibri" w:hAnsi="Calibri"/>
          <w:sz w:val="20"/>
          <w:szCs w:val="20"/>
        </w:rPr>
      </w:pPr>
      <w:r>
        <w:rPr>
          <w:rFonts w:ascii="Calibri" w:hAnsi="Calibri"/>
          <w:sz w:val="20"/>
          <w:szCs w:val="20"/>
        </w:rPr>
        <w:t>Adresse : XXXXX</w:t>
      </w:r>
    </w:p>
    <w:p w14:paraId="04B2636D"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Identifié sous le numéro SIREN : XXXX</w:t>
      </w:r>
    </w:p>
    <w:p w14:paraId="4A9CF582" w14:textId="77777777" w:rsidR="008E0F16" w:rsidRPr="006B3082" w:rsidRDefault="008E0F16" w:rsidP="008E0F16">
      <w:pPr>
        <w:pStyle w:val="Standard"/>
        <w:jc w:val="both"/>
        <w:rPr>
          <w:rFonts w:ascii="Calibri" w:hAnsi="Calibri"/>
          <w:sz w:val="20"/>
          <w:szCs w:val="20"/>
        </w:rPr>
      </w:pPr>
      <w:proofErr w:type="gramStart"/>
      <w:r w:rsidRPr="006B3082">
        <w:rPr>
          <w:rFonts w:ascii="Calibri" w:hAnsi="Calibri"/>
          <w:sz w:val="20"/>
          <w:szCs w:val="20"/>
        </w:rPr>
        <w:t>représenté</w:t>
      </w:r>
      <w:proofErr w:type="gramEnd"/>
      <w:r w:rsidRPr="006B3082">
        <w:rPr>
          <w:rFonts w:ascii="Calibri" w:hAnsi="Calibri"/>
          <w:sz w:val="20"/>
          <w:szCs w:val="20"/>
        </w:rPr>
        <w:t xml:space="preserve"> par </w:t>
      </w:r>
      <w:r>
        <w:rPr>
          <w:rFonts w:ascii="Calibri" w:hAnsi="Calibri"/>
          <w:sz w:val="20"/>
          <w:szCs w:val="20"/>
        </w:rPr>
        <w:t>XXXXX</w:t>
      </w:r>
    </w:p>
    <w:p w14:paraId="02835CD0" w14:textId="77777777" w:rsidR="008E0F16" w:rsidRPr="006B3082" w:rsidRDefault="008E0F16" w:rsidP="008E0F16">
      <w:pPr>
        <w:pStyle w:val="Standard"/>
        <w:jc w:val="both"/>
        <w:rPr>
          <w:rFonts w:ascii="Calibri" w:hAnsi="Calibri"/>
          <w:sz w:val="20"/>
          <w:szCs w:val="20"/>
        </w:rPr>
      </w:pPr>
    </w:p>
    <w:p w14:paraId="048C5036"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D'autre part,</w:t>
      </w:r>
    </w:p>
    <w:p w14:paraId="15EDE763" w14:textId="77777777" w:rsidR="008E0F16" w:rsidRPr="006B3082" w:rsidRDefault="008E0F16" w:rsidP="008E0F16">
      <w:pPr>
        <w:pStyle w:val="Standard"/>
        <w:jc w:val="both"/>
        <w:rPr>
          <w:rFonts w:ascii="Calibri" w:hAnsi="Calibri"/>
          <w:sz w:val="20"/>
          <w:szCs w:val="20"/>
        </w:rPr>
      </w:pPr>
    </w:p>
    <w:p w14:paraId="62D27B2C" w14:textId="77777777" w:rsidR="008E0F16" w:rsidRPr="006B3082" w:rsidRDefault="008E0F16" w:rsidP="008E0F16">
      <w:pPr>
        <w:pStyle w:val="Standard"/>
        <w:jc w:val="both"/>
        <w:rPr>
          <w:rFonts w:ascii="Calibri" w:hAnsi="Calibri"/>
          <w:b/>
          <w:bCs/>
          <w:sz w:val="20"/>
          <w:szCs w:val="20"/>
        </w:rPr>
      </w:pPr>
      <w:r w:rsidRPr="006B3082">
        <w:rPr>
          <w:rFonts w:ascii="Calibri" w:hAnsi="Calibri"/>
          <w:b/>
          <w:bCs/>
          <w:sz w:val="20"/>
          <w:szCs w:val="20"/>
        </w:rPr>
        <w:t>ARTICLE 1. OBJET</w:t>
      </w:r>
    </w:p>
    <w:p w14:paraId="3FCC3D1C"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La présente convention a pour objet de définir les conditions dans lesquelles le « PRESTATAIRE </w:t>
      </w:r>
      <w:proofErr w:type="gramStart"/>
      <w:r w:rsidRPr="006B3082">
        <w:rPr>
          <w:rFonts w:ascii="Calibri" w:hAnsi="Calibri"/>
          <w:sz w:val="20"/>
          <w:szCs w:val="20"/>
        </w:rPr>
        <w:t>»  met</w:t>
      </w:r>
      <w:proofErr w:type="gramEnd"/>
      <w:r w:rsidRPr="006B3082">
        <w:rPr>
          <w:rFonts w:ascii="Calibri" w:hAnsi="Calibri"/>
          <w:sz w:val="20"/>
          <w:szCs w:val="20"/>
        </w:rPr>
        <w:t xml:space="preserve"> à disposition</w:t>
      </w:r>
      <w:r>
        <w:rPr>
          <w:rFonts w:ascii="Calibri" w:hAnsi="Calibri"/>
          <w:sz w:val="20"/>
          <w:szCs w:val="20"/>
        </w:rPr>
        <w:t xml:space="preserve"> (prestation payante via contrat)</w:t>
      </w:r>
      <w:r w:rsidRPr="006B3082">
        <w:rPr>
          <w:rFonts w:ascii="Calibri" w:hAnsi="Calibri"/>
          <w:sz w:val="20"/>
          <w:szCs w:val="20"/>
        </w:rPr>
        <w:t xml:space="preserve"> du lycée </w:t>
      </w:r>
      <w:r w:rsidRPr="00DF668E">
        <w:rPr>
          <w:rFonts w:ascii="Calibri" w:hAnsi="Calibri"/>
          <w:sz w:val="20"/>
          <w:szCs w:val="20"/>
          <w:highlight w:val="yellow"/>
        </w:rPr>
        <w:t>X RUCHES</w:t>
      </w:r>
      <w:r w:rsidRPr="006B3082">
        <w:rPr>
          <w:rFonts w:ascii="Calibri" w:hAnsi="Calibri"/>
          <w:sz w:val="20"/>
          <w:szCs w:val="20"/>
        </w:rPr>
        <w:t xml:space="preserve"> et détailler les obligations qui incombent aux contractants en matière de sécurité mais aussi de pédagogie. </w:t>
      </w:r>
    </w:p>
    <w:p w14:paraId="19512F8B"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Ce projet a une vocation pédagogique et son but est de sensibiliser les élèves au rôle joué par les abeilles dans la biodiversité et la santé des écosystèmes dans le cadre de l’atelier </w:t>
      </w:r>
      <w:r w:rsidRPr="006B3082">
        <w:rPr>
          <w:rFonts w:ascii="Calibri" w:hAnsi="Calibri"/>
          <w:b/>
          <w:sz w:val="20"/>
          <w:szCs w:val="20"/>
        </w:rPr>
        <w:t>« </w:t>
      </w:r>
      <w:r>
        <w:rPr>
          <w:rFonts w:ascii="Calibri" w:hAnsi="Calibri"/>
          <w:b/>
          <w:sz w:val="20"/>
          <w:szCs w:val="20"/>
        </w:rPr>
        <w:t>XXX</w:t>
      </w:r>
      <w:r w:rsidRPr="006B3082">
        <w:rPr>
          <w:rFonts w:ascii="Calibri" w:hAnsi="Calibri"/>
          <w:sz w:val="20"/>
          <w:szCs w:val="20"/>
        </w:rPr>
        <w:t> ».</w:t>
      </w:r>
    </w:p>
    <w:p w14:paraId="5A99AF34" w14:textId="77777777" w:rsidR="008E0F16" w:rsidRPr="006B3082" w:rsidRDefault="008E0F16" w:rsidP="008E0F16">
      <w:pPr>
        <w:pStyle w:val="Standard"/>
        <w:jc w:val="both"/>
        <w:rPr>
          <w:rFonts w:ascii="Calibri" w:hAnsi="Calibri"/>
          <w:sz w:val="20"/>
          <w:szCs w:val="20"/>
        </w:rPr>
      </w:pPr>
      <w:r w:rsidRPr="00DF668E">
        <w:rPr>
          <w:rFonts w:ascii="Calibri" w:hAnsi="Calibri"/>
          <w:sz w:val="20"/>
          <w:szCs w:val="20"/>
          <w:highlight w:val="yellow"/>
        </w:rPr>
        <w:t xml:space="preserve">La Région Ile de France, propriétaire du domaine utilisé par le « LYCEE », </w:t>
      </w:r>
      <w:r>
        <w:rPr>
          <w:rFonts w:ascii="Calibri" w:hAnsi="Calibri"/>
          <w:sz w:val="20"/>
          <w:szCs w:val="20"/>
          <w:highlight w:val="yellow"/>
        </w:rPr>
        <w:t xml:space="preserve">DOIT VALIDER </w:t>
      </w:r>
      <w:commentRangeStart w:id="0"/>
      <w:r w:rsidRPr="00DF668E">
        <w:rPr>
          <w:rFonts w:ascii="Calibri" w:hAnsi="Calibri"/>
          <w:sz w:val="20"/>
          <w:szCs w:val="20"/>
          <w:highlight w:val="yellow"/>
        </w:rPr>
        <w:t xml:space="preserve">le principe de l’installation de la ruche par décision </w:t>
      </w:r>
      <w:proofErr w:type="gramStart"/>
      <w:r w:rsidRPr="00DF668E">
        <w:rPr>
          <w:rFonts w:ascii="Calibri" w:hAnsi="Calibri"/>
          <w:sz w:val="20"/>
          <w:szCs w:val="20"/>
          <w:highlight w:val="yellow"/>
        </w:rPr>
        <w:t>de….</w:t>
      </w:r>
      <w:proofErr w:type="gramEnd"/>
      <w:r w:rsidRPr="00DF668E">
        <w:rPr>
          <w:rFonts w:ascii="Calibri" w:hAnsi="Calibri"/>
          <w:sz w:val="20"/>
          <w:szCs w:val="20"/>
          <w:highlight w:val="yellow"/>
        </w:rPr>
        <w:t>.</w:t>
      </w:r>
      <w:commentRangeEnd w:id="0"/>
      <w:r w:rsidRPr="00DF668E">
        <w:rPr>
          <w:rStyle w:val="Marquedecommentaire"/>
          <w:highlight w:val="yellow"/>
        </w:rPr>
        <w:commentReference w:id="0"/>
      </w:r>
    </w:p>
    <w:p w14:paraId="54E33136" w14:textId="77777777" w:rsidR="008E0F16" w:rsidRPr="006B3082" w:rsidRDefault="008E0F16" w:rsidP="008E0F16">
      <w:pPr>
        <w:pStyle w:val="Standard"/>
        <w:jc w:val="both"/>
        <w:rPr>
          <w:rFonts w:ascii="Calibri" w:hAnsi="Calibri"/>
          <w:sz w:val="20"/>
          <w:szCs w:val="20"/>
        </w:rPr>
      </w:pPr>
    </w:p>
    <w:p w14:paraId="2AE3BDDC" w14:textId="77777777" w:rsidR="008E0F16" w:rsidRPr="006B3082" w:rsidRDefault="008E0F16" w:rsidP="008E0F16">
      <w:pPr>
        <w:pStyle w:val="Standard"/>
        <w:jc w:val="both"/>
        <w:rPr>
          <w:rFonts w:ascii="Calibri" w:hAnsi="Calibri"/>
          <w:b/>
          <w:bCs/>
          <w:sz w:val="20"/>
          <w:szCs w:val="20"/>
        </w:rPr>
      </w:pPr>
      <w:r w:rsidRPr="006B3082">
        <w:rPr>
          <w:rFonts w:ascii="Calibri" w:hAnsi="Calibri"/>
          <w:b/>
          <w:bCs/>
          <w:sz w:val="20"/>
          <w:szCs w:val="20"/>
        </w:rPr>
        <w:t>ARTICLE 2. EMPLACEMENT DU RUCHER</w:t>
      </w:r>
    </w:p>
    <w:p w14:paraId="7DF76135"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Les ruches seront installées</w:t>
      </w:r>
      <w:r>
        <w:rPr>
          <w:rFonts w:ascii="Calibri" w:hAnsi="Calibri"/>
          <w:sz w:val="20"/>
          <w:szCs w:val="20"/>
        </w:rPr>
        <w:t xml:space="preserve"> </w:t>
      </w:r>
      <w:r w:rsidRPr="00DF668E">
        <w:rPr>
          <w:rFonts w:ascii="Calibri" w:hAnsi="Calibri"/>
          <w:b/>
          <w:bCs/>
          <w:sz w:val="20"/>
          <w:szCs w:val="20"/>
          <w:highlight w:val="yellow"/>
        </w:rPr>
        <w:t>DECRIRE LE LIEU DE LA FUTURE INSTALLATION</w:t>
      </w:r>
      <w:r>
        <w:rPr>
          <w:rFonts w:ascii="Calibri" w:hAnsi="Calibri"/>
          <w:sz w:val="20"/>
          <w:szCs w:val="20"/>
        </w:rPr>
        <w:t>,</w:t>
      </w:r>
      <w:r w:rsidRPr="006B3082">
        <w:rPr>
          <w:rFonts w:ascii="Calibri" w:hAnsi="Calibri"/>
          <w:sz w:val="20"/>
          <w:szCs w:val="20"/>
        </w:rPr>
        <w:t xml:space="preserve"> </w:t>
      </w:r>
      <w:r w:rsidRPr="00DF668E">
        <w:rPr>
          <w:rFonts w:ascii="Calibri" w:hAnsi="Calibri"/>
          <w:b/>
          <w:bCs/>
          <w:sz w:val="20"/>
          <w:szCs w:val="20"/>
        </w:rPr>
        <w:t>dans un enclos sécurisé</w:t>
      </w:r>
      <w:r w:rsidRPr="006B3082">
        <w:rPr>
          <w:rFonts w:ascii="Calibri" w:hAnsi="Calibri"/>
          <w:sz w:val="20"/>
          <w:szCs w:val="20"/>
        </w:rPr>
        <w:t>, à un endroit agréé par les signataires de la convention. Il devra être conforme à la législation en vigueur tant au niveau national (articles L 211-6, L 211-7 et R 211-2 du code rural) qu’au niveau départemental (arrêté préfectoral ou municipal).</w:t>
      </w:r>
    </w:p>
    <w:p w14:paraId="1659289D"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En cas de défaut d'une des parties, la partie la plus diligente établira un état des lieux qu'elle notifiera, par lettre recommandée avec accusé de réception, à l'autre partie.</w:t>
      </w:r>
    </w:p>
    <w:p w14:paraId="7577DA56"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Le destinataire disposera alors d'un mois pour faire ses observations sur tout ou partie du projet ou pour l'accepter. Passé ce délai, son silence vaudra un accord et l'état des lieux deviendra définitif et réputé établi contradictoire.</w:t>
      </w:r>
    </w:p>
    <w:p w14:paraId="12000424" w14:textId="77777777" w:rsidR="008E0F16" w:rsidRPr="006B3082" w:rsidRDefault="008E0F16" w:rsidP="008E0F16">
      <w:pPr>
        <w:pStyle w:val="Standard"/>
        <w:jc w:val="both"/>
        <w:rPr>
          <w:rFonts w:ascii="Calibri" w:hAnsi="Calibri"/>
          <w:sz w:val="20"/>
          <w:szCs w:val="20"/>
        </w:rPr>
      </w:pPr>
    </w:p>
    <w:p w14:paraId="25AB85F6" w14:textId="77777777" w:rsidR="008E0F16" w:rsidRPr="006B3082" w:rsidRDefault="008E0F16" w:rsidP="008E0F16">
      <w:pPr>
        <w:pStyle w:val="Standard"/>
        <w:jc w:val="both"/>
        <w:rPr>
          <w:rFonts w:ascii="Calibri" w:hAnsi="Calibri"/>
          <w:b/>
          <w:bCs/>
          <w:sz w:val="20"/>
          <w:szCs w:val="20"/>
        </w:rPr>
      </w:pPr>
      <w:r w:rsidRPr="006B3082">
        <w:rPr>
          <w:rFonts w:ascii="Calibri" w:hAnsi="Calibri"/>
          <w:b/>
          <w:bCs/>
          <w:sz w:val="20"/>
          <w:szCs w:val="20"/>
        </w:rPr>
        <w:t>ARTICLE 3. ENGAGEMENT DU PRESTATAIRE</w:t>
      </w:r>
    </w:p>
    <w:p w14:paraId="403F00A4"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Le « PRESTATAIRE », qui devra justifier d'une expérience dans l’apiculture, s'engage à :</w:t>
      </w:r>
    </w:p>
    <w:p w14:paraId="4C0857FD"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 effectuer les démarches auprès de la Préfecture ou de la Mairie préalablement à toute installation et fournir au lycée une copie des déclarations d’activité lui incombant, </w:t>
      </w:r>
    </w:p>
    <w:p w14:paraId="77245887"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respecter les règles d’implantation des colonies (distances, murs, haies…)</w:t>
      </w:r>
    </w:p>
    <w:p w14:paraId="48652828"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apposer son numéro d’immatriculation sur, ou à proximité des ruches conformément à la règlementation</w:t>
      </w:r>
    </w:p>
    <w:p w14:paraId="6BC25CC5"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procéder à la déclaration annuelle de détention et d’emplacement des 10 ruches</w:t>
      </w:r>
    </w:p>
    <w:p w14:paraId="1A6DF465"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contracter une assurance responsabilité civile</w:t>
      </w:r>
    </w:p>
    <w:p w14:paraId="07457FDE"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w:t>
      </w:r>
      <w:r>
        <w:rPr>
          <w:rFonts w:ascii="Calibri" w:hAnsi="Calibri"/>
          <w:sz w:val="20"/>
          <w:szCs w:val="20"/>
        </w:rPr>
        <w:t xml:space="preserve"> </w:t>
      </w:r>
      <w:r w:rsidRPr="006B3082">
        <w:rPr>
          <w:rFonts w:ascii="Calibri" w:hAnsi="Calibri"/>
          <w:sz w:val="20"/>
          <w:szCs w:val="20"/>
        </w:rPr>
        <w:t>déposer uniquement des ruches lui appartenant et comptabilisées dans sa déclaration d’activités</w:t>
      </w:r>
    </w:p>
    <w:p w14:paraId="10470B78"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 assurer entièrement le transport, la manipulation, le déplacement, la remise en place éventuelle, l’entretien et le suivi du cheptel dont il est l’unique propriétaire et faire réaliser une visite sanitaire si nécessaire </w:t>
      </w:r>
    </w:p>
    <w:p w14:paraId="108FA754"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w:t>
      </w:r>
      <w:r>
        <w:rPr>
          <w:rFonts w:ascii="Calibri" w:hAnsi="Calibri"/>
          <w:sz w:val="20"/>
          <w:szCs w:val="20"/>
        </w:rPr>
        <w:t xml:space="preserve"> </w:t>
      </w:r>
      <w:r w:rsidRPr="006B3082">
        <w:rPr>
          <w:rFonts w:ascii="Calibri" w:hAnsi="Calibri"/>
          <w:sz w:val="20"/>
          <w:szCs w:val="20"/>
        </w:rPr>
        <w:t xml:space="preserve">accepter toute demande de modification d’implantation des ruches que le lycée pourrait formuler (évacuation pour des interventions techniques, agressivité des </w:t>
      </w:r>
      <w:proofErr w:type="gramStart"/>
      <w:r w:rsidRPr="006B3082">
        <w:rPr>
          <w:rFonts w:ascii="Calibri" w:hAnsi="Calibri"/>
          <w:sz w:val="20"/>
          <w:szCs w:val="20"/>
        </w:rPr>
        <w:t>abeilles,…</w:t>
      </w:r>
      <w:proofErr w:type="gramEnd"/>
      <w:r w:rsidRPr="006B3082">
        <w:rPr>
          <w:rFonts w:ascii="Calibri" w:hAnsi="Calibri"/>
          <w:sz w:val="20"/>
          <w:szCs w:val="20"/>
        </w:rPr>
        <w:t>)</w:t>
      </w:r>
    </w:p>
    <w:p w14:paraId="721305D9"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 fournir le matériel nécessaire à son activité apicole avec des ruches d’un modèle standard offrant toutes les garanties de sécurité, stabilité, de résistance aux vents et des abeilles d’une espèce douce et non agressive. </w:t>
      </w:r>
    </w:p>
    <w:p w14:paraId="5ED448D8" w14:textId="77777777" w:rsidR="008E0F16" w:rsidRDefault="008E0F16" w:rsidP="008E0F16">
      <w:pPr>
        <w:pStyle w:val="Standard"/>
        <w:jc w:val="both"/>
        <w:rPr>
          <w:rFonts w:ascii="Calibri" w:hAnsi="Calibri"/>
          <w:sz w:val="20"/>
          <w:szCs w:val="20"/>
        </w:rPr>
      </w:pPr>
      <w:r w:rsidRPr="006B3082">
        <w:rPr>
          <w:rFonts w:ascii="Calibri" w:hAnsi="Calibri"/>
          <w:sz w:val="20"/>
          <w:szCs w:val="20"/>
        </w:rPr>
        <w:t>- informer l’EPLE et le voisinage de tout changement de comportement des abeilles</w:t>
      </w:r>
    </w:p>
    <w:p w14:paraId="10FB7FC8" w14:textId="77777777" w:rsidR="008E0F16" w:rsidRPr="006B3082" w:rsidRDefault="008E0F16" w:rsidP="008E0F16">
      <w:pPr>
        <w:pStyle w:val="Standard"/>
        <w:jc w:val="both"/>
        <w:rPr>
          <w:rFonts w:ascii="Calibri" w:hAnsi="Calibri"/>
          <w:sz w:val="20"/>
          <w:szCs w:val="20"/>
        </w:rPr>
      </w:pPr>
      <w:r>
        <w:rPr>
          <w:rFonts w:ascii="Calibri" w:hAnsi="Calibri"/>
          <w:sz w:val="20"/>
          <w:szCs w:val="20"/>
        </w:rPr>
        <w:lastRenderedPageBreak/>
        <w:t>- remettre la totalité de la récolte au lycée</w:t>
      </w:r>
    </w:p>
    <w:p w14:paraId="1B61D20F" w14:textId="77777777" w:rsidR="008E0F16" w:rsidRPr="006B3082" w:rsidRDefault="008E0F16" w:rsidP="008E0F16">
      <w:pPr>
        <w:rPr>
          <w:rFonts w:ascii="Calibri" w:hAnsi="Calibri"/>
          <w:sz w:val="20"/>
          <w:szCs w:val="20"/>
        </w:rPr>
      </w:pPr>
      <w:commentRangeStart w:id="1"/>
      <w:r w:rsidRPr="006B3082">
        <w:rPr>
          <w:rFonts w:ascii="Calibri" w:hAnsi="Calibri"/>
          <w:sz w:val="20"/>
          <w:szCs w:val="20"/>
        </w:rPr>
        <w:t>- communiquer un numéro de téléphone pour être contacté en cas d'urgence</w:t>
      </w:r>
      <w:commentRangeEnd w:id="1"/>
      <w:r>
        <w:rPr>
          <w:rStyle w:val="Marquedecommentaire"/>
        </w:rPr>
        <w:commentReference w:id="1"/>
      </w:r>
    </w:p>
    <w:p w14:paraId="12C437FC" w14:textId="77777777" w:rsidR="008E0F16" w:rsidRPr="006B3082" w:rsidRDefault="008E0F16" w:rsidP="008E0F16">
      <w:pPr>
        <w:pStyle w:val="Standard"/>
        <w:jc w:val="both"/>
        <w:rPr>
          <w:rFonts w:ascii="Calibri" w:hAnsi="Calibri"/>
          <w:sz w:val="20"/>
          <w:szCs w:val="20"/>
        </w:rPr>
      </w:pPr>
    </w:p>
    <w:p w14:paraId="0CA46A4F" w14:textId="77777777" w:rsidR="008E0F16" w:rsidRPr="006B3082" w:rsidRDefault="008E0F16" w:rsidP="008E0F16">
      <w:pPr>
        <w:pStyle w:val="Standard"/>
        <w:jc w:val="both"/>
        <w:rPr>
          <w:rFonts w:ascii="Calibri" w:hAnsi="Calibri"/>
          <w:sz w:val="20"/>
          <w:szCs w:val="20"/>
        </w:rPr>
      </w:pPr>
    </w:p>
    <w:p w14:paraId="1A8F0F2D" w14:textId="77777777" w:rsidR="008E0F16" w:rsidRPr="006B3082" w:rsidRDefault="008E0F16" w:rsidP="008E0F16">
      <w:pPr>
        <w:pStyle w:val="Standard"/>
        <w:jc w:val="both"/>
        <w:rPr>
          <w:rFonts w:ascii="Calibri" w:hAnsi="Calibri"/>
          <w:sz w:val="20"/>
          <w:szCs w:val="20"/>
        </w:rPr>
      </w:pPr>
    </w:p>
    <w:p w14:paraId="7D45E6D8" w14:textId="77777777" w:rsidR="008E0F16" w:rsidRPr="006B3082" w:rsidRDefault="008E0F16" w:rsidP="008E0F16">
      <w:pPr>
        <w:pStyle w:val="Standard"/>
        <w:jc w:val="both"/>
        <w:rPr>
          <w:rFonts w:ascii="Calibri" w:hAnsi="Calibri"/>
          <w:sz w:val="20"/>
          <w:szCs w:val="20"/>
        </w:rPr>
      </w:pPr>
    </w:p>
    <w:p w14:paraId="7DB5E0D4" w14:textId="77777777" w:rsidR="008E0F16" w:rsidRPr="006B3082" w:rsidRDefault="008E0F16" w:rsidP="008E0F16">
      <w:pPr>
        <w:pStyle w:val="Standard"/>
        <w:jc w:val="both"/>
        <w:rPr>
          <w:rFonts w:ascii="Calibri" w:hAnsi="Calibri"/>
          <w:sz w:val="20"/>
          <w:szCs w:val="20"/>
        </w:rPr>
      </w:pPr>
    </w:p>
    <w:p w14:paraId="457F28AA"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Dispositions pédagogiques :</w:t>
      </w:r>
    </w:p>
    <w:p w14:paraId="3A47E124" w14:textId="77777777" w:rsidR="008E0F16" w:rsidRPr="006B3082" w:rsidRDefault="008E0F16" w:rsidP="008E0F16">
      <w:pPr>
        <w:pStyle w:val="Standard"/>
        <w:jc w:val="both"/>
        <w:rPr>
          <w:rFonts w:ascii="Calibri" w:hAnsi="Calibri"/>
          <w:sz w:val="20"/>
          <w:szCs w:val="20"/>
        </w:rPr>
      </w:pPr>
    </w:p>
    <w:p w14:paraId="729504AE" w14:textId="77777777" w:rsidR="008E0F16" w:rsidRPr="006B3082" w:rsidRDefault="008E0F16" w:rsidP="008E0F16">
      <w:pPr>
        <w:pStyle w:val="Corps"/>
        <w:rPr>
          <w:rFonts w:cs="Times New Roman"/>
          <w:sz w:val="20"/>
          <w:szCs w:val="20"/>
        </w:rPr>
      </w:pPr>
      <w:r w:rsidRPr="00DF668E">
        <w:rPr>
          <w:rFonts w:cs="Times New Roman"/>
          <w:b/>
          <w:bCs/>
          <w:sz w:val="20"/>
          <w:szCs w:val="20"/>
          <w:highlight w:val="yellow"/>
        </w:rPr>
        <w:t>FACULTATIF :</w:t>
      </w:r>
      <w:r>
        <w:rPr>
          <w:rFonts w:cs="Times New Roman"/>
          <w:sz w:val="20"/>
          <w:szCs w:val="20"/>
        </w:rPr>
        <w:t xml:space="preserve"> </w:t>
      </w:r>
      <w:r w:rsidRPr="006B3082">
        <w:rPr>
          <w:rFonts w:cs="Times New Roman"/>
          <w:sz w:val="20"/>
          <w:szCs w:val="20"/>
        </w:rPr>
        <w:t xml:space="preserve">Le « PRESTATAIRE » formera les agents techniques du « LYCEE » amenés, à intervenir auprès de l’enclos des ruches, pour qu’ils connaissent le comportement à adopter pour travailler en toute sécurité à </w:t>
      </w:r>
      <w:r w:rsidRPr="006B3082">
        <w:rPr>
          <w:rFonts w:cs="Times New Roman"/>
          <w:sz w:val="20"/>
          <w:szCs w:val="20"/>
          <w:lang w:val="pt-PT"/>
        </w:rPr>
        <w:t>proximit</w:t>
      </w:r>
      <w:r w:rsidRPr="006B3082">
        <w:rPr>
          <w:rFonts w:cs="Times New Roman"/>
          <w:sz w:val="20"/>
          <w:szCs w:val="20"/>
        </w:rPr>
        <w:t>é des ruches.</w:t>
      </w:r>
    </w:p>
    <w:p w14:paraId="59E188E9" w14:textId="77777777" w:rsidR="008E0F16" w:rsidRPr="006B3082" w:rsidRDefault="008E0F16" w:rsidP="008E0F16">
      <w:pPr>
        <w:pStyle w:val="Corps"/>
        <w:rPr>
          <w:rFonts w:cs="Times New Roman"/>
          <w:sz w:val="20"/>
          <w:szCs w:val="20"/>
        </w:rPr>
      </w:pPr>
      <w:r w:rsidRPr="006B3082">
        <w:rPr>
          <w:rFonts w:cs="Times New Roman"/>
          <w:sz w:val="20"/>
          <w:szCs w:val="20"/>
        </w:rPr>
        <w:t>Le « PRESTATAIRE » s’engage, après concertation avec les équipes pédagogiques du « LYCEE » à effectuer certaines de ses interventions apicoles en présence de groupes d’élèves et de leurs professeurs pour les sensibiliser à l’intérêt écologique des abeilles et les familiariser avec le travail de l’apiculteur, dans le cadre d’un atelier.</w:t>
      </w:r>
    </w:p>
    <w:p w14:paraId="3C4E3CAB" w14:textId="77777777" w:rsidR="008E0F16" w:rsidRPr="006B3082" w:rsidRDefault="008E0F16" w:rsidP="008E0F16">
      <w:pPr>
        <w:pStyle w:val="Corps"/>
        <w:rPr>
          <w:rFonts w:cs="Times New Roman"/>
          <w:sz w:val="20"/>
          <w:szCs w:val="20"/>
        </w:rPr>
      </w:pPr>
      <w:r w:rsidRPr="006B3082">
        <w:rPr>
          <w:rFonts w:cs="Times New Roman"/>
          <w:sz w:val="20"/>
          <w:szCs w:val="20"/>
        </w:rPr>
        <w:t>L’</w:t>
      </w:r>
      <w:r w:rsidRPr="006B3082">
        <w:rPr>
          <w:rFonts w:cs="Times New Roman"/>
          <w:sz w:val="20"/>
          <w:szCs w:val="20"/>
          <w:lang w:val="it-IT"/>
        </w:rPr>
        <w:t>atelier sera compos</w:t>
      </w:r>
      <w:r w:rsidRPr="006B3082">
        <w:rPr>
          <w:rFonts w:cs="Times New Roman"/>
          <w:sz w:val="20"/>
          <w:szCs w:val="20"/>
        </w:rPr>
        <w:t xml:space="preserve">é au maximum de </w:t>
      </w:r>
      <w:r>
        <w:rPr>
          <w:rFonts w:cs="Times New Roman"/>
          <w:sz w:val="20"/>
          <w:szCs w:val="20"/>
        </w:rPr>
        <w:t>XX</w:t>
      </w:r>
      <w:r w:rsidRPr="006B3082">
        <w:rPr>
          <w:rFonts w:cs="Times New Roman"/>
          <w:sz w:val="20"/>
          <w:szCs w:val="20"/>
        </w:rPr>
        <w:t xml:space="preserve"> élèves. </w:t>
      </w:r>
    </w:p>
    <w:p w14:paraId="207A46C9" w14:textId="77777777" w:rsidR="008E0F16" w:rsidRPr="006B3082" w:rsidRDefault="008E0F16" w:rsidP="008E0F16">
      <w:pPr>
        <w:pStyle w:val="Corps"/>
        <w:rPr>
          <w:rFonts w:cs="Times New Roman"/>
          <w:sz w:val="20"/>
          <w:szCs w:val="20"/>
        </w:rPr>
      </w:pPr>
      <w:r w:rsidRPr="006B3082">
        <w:rPr>
          <w:rFonts w:cs="Times New Roman"/>
          <w:sz w:val="20"/>
          <w:szCs w:val="20"/>
        </w:rPr>
        <w:t>Les jours de visites sur ruchers, les élèves devront respecter les consignes suivantes : apporter des chaussures fermées et un pantalon long (« jean » par exemple), ne porter ni parfum ni déodorant et mettre leur téléphone portable en mode « avion ». A savoir, les personnes munies de prothèses auditives ne peuvent s’approcher de ruches. Les ondes perturbent et rendent agressives les abeilles</w:t>
      </w:r>
    </w:p>
    <w:p w14:paraId="0DFA5E9F" w14:textId="77777777" w:rsidR="008E0F16" w:rsidRPr="006B3082" w:rsidRDefault="008E0F16" w:rsidP="008E0F16">
      <w:pPr>
        <w:pStyle w:val="Corps"/>
        <w:rPr>
          <w:rFonts w:cs="Times New Roman"/>
          <w:sz w:val="20"/>
          <w:szCs w:val="20"/>
        </w:rPr>
      </w:pPr>
      <w:r w:rsidRPr="006B3082">
        <w:rPr>
          <w:rFonts w:cs="Times New Roman"/>
          <w:sz w:val="20"/>
          <w:szCs w:val="20"/>
        </w:rPr>
        <w:t>Chacun des participants à ces interventions devra respecter des précautions élémentaires de sécurité et suivre les consignes données par l’apiculteur.</w:t>
      </w:r>
    </w:p>
    <w:p w14:paraId="590CA5D1" w14:textId="77777777" w:rsidR="008E0F16" w:rsidRPr="006B3082" w:rsidRDefault="008E0F16" w:rsidP="008E0F16">
      <w:pPr>
        <w:pStyle w:val="Corps"/>
        <w:rPr>
          <w:rFonts w:cs="Times New Roman"/>
          <w:sz w:val="20"/>
          <w:szCs w:val="20"/>
        </w:rPr>
      </w:pPr>
      <w:r w:rsidRPr="006B3082">
        <w:rPr>
          <w:rFonts w:cs="Times New Roman"/>
          <w:sz w:val="20"/>
          <w:szCs w:val="20"/>
        </w:rPr>
        <w:t xml:space="preserve">Pour l’année scolaire </w:t>
      </w:r>
      <w:r>
        <w:rPr>
          <w:rFonts w:cs="Times New Roman"/>
          <w:sz w:val="20"/>
          <w:szCs w:val="20"/>
        </w:rPr>
        <w:t xml:space="preserve">XXXX </w:t>
      </w:r>
      <w:r w:rsidRPr="006B3082">
        <w:rPr>
          <w:rFonts w:cs="Times New Roman"/>
          <w:sz w:val="20"/>
          <w:szCs w:val="20"/>
        </w:rPr>
        <w:t>et les deux années suivantes</w:t>
      </w:r>
      <w:r w:rsidRPr="006B3082">
        <w:rPr>
          <w:rFonts w:cs="Times New Roman"/>
          <w:color w:val="99403D"/>
          <w:sz w:val="20"/>
          <w:szCs w:val="20"/>
        </w:rPr>
        <w:t xml:space="preserve">, </w:t>
      </w:r>
      <w:r w:rsidRPr="006B3082">
        <w:rPr>
          <w:rFonts w:cs="Times New Roman"/>
          <w:sz w:val="20"/>
          <w:szCs w:val="20"/>
        </w:rPr>
        <w:t>il est prévu le programme prévisionnel suivant avec le « PRESTATAIRE » :</w:t>
      </w:r>
    </w:p>
    <w:p w14:paraId="55423BA2" w14:textId="77777777" w:rsidR="008E0F16" w:rsidRPr="006B3082" w:rsidRDefault="008E0F16" w:rsidP="008E0F16">
      <w:pPr>
        <w:pStyle w:val="Paragraphedeliste"/>
        <w:numPr>
          <w:ilvl w:val="0"/>
          <w:numId w:val="2"/>
        </w:numPr>
        <w:rPr>
          <w:rFonts w:cs="Times New Roman"/>
          <w:sz w:val="20"/>
          <w:szCs w:val="20"/>
        </w:rPr>
      </w:pPr>
      <w:r>
        <w:rPr>
          <w:rFonts w:cs="Times New Roman"/>
          <w:sz w:val="20"/>
          <w:szCs w:val="20"/>
        </w:rPr>
        <w:t>X</w:t>
      </w:r>
      <w:r w:rsidRPr="006B3082">
        <w:rPr>
          <w:rFonts w:cs="Times New Roman"/>
          <w:sz w:val="20"/>
          <w:szCs w:val="20"/>
        </w:rPr>
        <w:t xml:space="preserve"> séances à l’automne</w:t>
      </w:r>
    </w:p>
    <w:p w14:paraId="68F6A797" w14:textId="77777777" w:rsidR="008E0F16" w:rsidRPr="006B3082" w:rsidRDefault="008E0F16" w:rsidP="008E0F16">
      <w:pPr>
        <w:pStyle w:val="Paragraphedeliste"/>
        <w:numPr>
          <w:ilvl w:val="0"/>
          <w:numId w:val="2"/>
        </w:numPr>
        <w:rPr>
          <w:rFonts w:cs="Times New Roman"/>
          <w:sz w:val="20"/>
          <w:szCs w:val="20"/>
        </w:rPr>
      </w:pPr>
      <w:r>
        <w:rPr>
          <w:rFonts w:cs="Times New Roman"/>
          <w:sz w:val="20"/>
          <w:szCs w:val="20"/>
        </w:rPr>
        <w:t>X</w:t>
      </w:r>
      <w:r w:rsidRPr="006B3082">
        <w:rPr>
          <w:rFonts w:cs="Times New Roman"/>
          <w:sz w:val="20"/>
          <w:szCs w:val="20"/>
        </w:rPr>
        <w:t xml:space="preserve"> séance de relance en mars</w:t>
      </w:r>
    </w:p>
    <w:p w14:paraId="598841B7" w14:textId="77777777" w:rsidR="008E0F16" w:rsidRPr="006B3082" w:rsidRDefault="008E0F16" w:rsidP="008E0F16">
      <w:pPr>
        <w:pStyle w:val="Paragraphedeliste"/>
        <w:numPr>
          <w:ilvl w:val="0"/>
          <w:numId w:val="2"/>
        </w:numPr>
        <w:rPr>
          <w:rFonts w:cs="Times New Roman"/>
          <w:sz w:val="20"/>
          <w:szCs w:val="20"/>
        </w:rPr>
      </w:pPr>
      <w:r>
        <w:rPr>
          <w:rFonts w:cs="Times New Roman"/>
          <w:sz w:val="20"/>
          <w:szCs w:val="20"/>
        </w:rPr>
        <w:t>X</w:t>
      </w:r>
      <w:r w:rsidRPr="006B3082">
        <w:rPr>
          <w:rFonts w:cs="Times New Roman"/>
          <w:sz w:val="20"/>
          <w:szCs w:val="20"/>
        </w:rPr>
        <w:t xml:space="preserve"> séances sur la période avril/mai/juin</w:t>
      </w:r>
    </w:p>
    <w:p w14:paraId="5B4DFEF7" w14:textId="77777777" w:rsidR="008E0F16" w:rsidRPr="006B3082" w:rsidRDefault="008E0F16" w:rsidP="008E0F16">
      <w:pPr>
        <w:pStyle w:val="Paragraphedeliste"/>
        <w:numPr>
          <w:ilvl w:val="0"/>
          <w:numId w:val="2"/>
        </w:numPr>
        <w:rPr>
          <w:rFonts w:cs="Times New Roman"/>
          <w:sz w:val="20"/>
          <w:szCs w:val="20"/>
        </w:rPr>
      </w:pPr>
      <w:r>
        <w:rPr>
          <w:rFonts w:cs="Times New Roman"/>
          <w:sz w:val="20"/>
          <w:szCs w:val="20"/>
        </w:rPr>
        <w:t>X</w:t>
      </w:r>
      <w:r w:rsidRPr="006B3082">
        <w:rPr>
          <w:rFonts w:cs="Times New Roman"/>
          <w:sz w:val="20"/>
          <w:szCs w:val="20"/>
        </w:rPr>
        <w:t xml:space="preserve"> récolte du miel en </w:t>
      </w:r>
      <w:r>
        <w:rPr>
          <w:rFonts w:cs="Times New Roman"/>
          <w:sz w:val="20"/>
          <w:szCs w:val="20"/>
        </w:rPr>
        <w:t>X (mois)</w:t>
      </w:r>
    </w:p>
    <w:p w14:paraId="5A3B42BD" w14:textId="77777777" w:rsidR="008E0F16" w:rsidRPr="006B3082" w:rsidRDefault="008E0F16" w:rsidP="008E0F16">
      <w:pPr>
        <w:pStyle w:val="Paragraphedeliste"/>
        <w:numPr>
          <w:ilvl w:val="0"/>
          <w:numId w:val="2"/>
        </w:numPr>
        <w:rPr>
          <w:rFonts w:cs="Times New Roman"/>
          <w:sz w:val="20"/>
          <w:szCs w:val="20"/>
        </w:rPr>
      </w:pPr>
      <w:r w:rsidRPr="006B3082">
        <w:rPr>
          <w:rFonts w:cs="Times New Roman"/>
          <w:sz w:val="20"/>
          <w:szCs w:val="20"/>
        </w:rPr>
        <w:t>Autant de visites nécessaires hors élèves en juillet et aout.</w:t>
      </w:r>
    </w:p>
    <w:p w14:paraId="2E7C33EA" w14:textId="77777777" w:rsidR="008E0F16" w:rsidRPr="006B3082" w:rsidRDefault="008E0F16" w:rsidP="008E0F16">
      <w:pPr>
        <w:pStyle w:val="Corps"/>
        <w:rPr>
          <w:rFonts w:cs="Times New Roman"/>
          <w:sz w:val="20"/>
          <w:szCs w:val="20"/>
        </w:rPr>
      </w:pPr>
      <w:r w:rsidRPr="006B3082">
        <w:rPr>
          <w:rFonts w:cs="Times New Roman"/>
          <w:sz w:val="20"/>
          <w:szCs w:val="20"/>
        </w:rPr>
        <w:t>Tenant compte que ce programme et son calendrier dépendent des conditions météorologiques.</w:t>
      </w:r>
    </w:p>
    <w:p w14:paraId="6DE05705"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 Le « PRESTATAIRE » collaborera avec les élèves et l’équipe éducative sur les thématiques se rapportant à la biodiversité en général et à l’abeille en particulier </w:t>
      </w:r>
    </w:p>
    <w:p w14:paraId="527751CD"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il prodiguera ses conseils en matière d’implantation de la flore sur le site et en particulier sur les essences mellifères</w:t>
      </w:r>
    </w:p>
    <w:p w14:paraId="468A1065"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 il participera aux évènements que l’EPLE souhaitera mettre en place autour de ce projet </w:t>
      </w:r>
    </w:p>
    <w:p w14:paraId="39A3D440" w14:textId="77777777" w:rsidR="008E0F16" w:rsidRPr="006B3082" w:rsidRDefault="008E0F16" w:rsidP="008E0F16">
      <w:pPr>
        <w:pStyle w:val="Standard"/>
        <w:jc w:val="both"/>
        <w:rPr>
          <w:rFonts w:ascii="Calibri" w:hAnsi="Calibri"/>
          <w:sz w:val="20"/>
          <w:szCs w:val="20"/>
        </w:rPr>
      </w:pPr>
    </w:p>
    <w:p w14:paraId="5D1261C2" w14:textId="77777777" w:rsidR="008E0F16" w:rsidRPr="006B3082" w:rsidRDefault="008E0F16" w:rsidP="008E0F16">
      <w:pPr>
        <w:pStyle w:val="Standard"/>
        <w:jc w:val="both"/>
        <w:rPr>
          <w:rFonts w:ascii="Calibri" w:hAnsi="Calibri"/>
          <w:b/>
          <w:bCs/>
          <w:sz w:val="20"/>
          <w:szCs w:val="20"/>
        </w:rPr>
      </w:pPr>
      <w:r w:rsidRPr="006B3082">
        <w:rPr>
          <w:rFonts w:ascii="Calibri" w:hAnsi="Calibri"/>
          <w:b/>
          <w:bCs/>
          <w:sz w:val="20"/>
          <w:szCs w:val="20"/>
        </w:rPr>
        <w:t>ARTICLE 4. ENGAGEMENT DU LYCÉE</w:t>
      </w:r>
    </w:p>
    <w:p w14:paraId="253D2665" w14:textId="77777777" w:rsidR="008E0F16" w:rsidRDefault="008E0F16" w:rsidP="008E0F16">
      <w:pPr>
        <w:pStyle w:val="Standard"/>
        <w:jc w:val="both"/>
        <w:rPr>
          <w:rFonts w:ascii="Calibri" w:hAnsi="Calibri"/>
          <w:bCs/>
          <w:sz w:val="20"/>
          <w:szCs w:val="20"/>
        </w:rPr>
      </w:pPr>
      <w:r w:rsidRPr="006B3082">
        <w:rPr>
          <w:rFonts w:ascii="Calibri" w:hAnsi="Calibri"/>
          <w:bCs/>
          <w:sz w:val="20"/>
          <w:szCs w:val="20"/>
        </w:rPr>
        <w:t>Le « LYCEE « s'engage à :</w:t>
      </w:r>
    </w:p>
    <w:p w14:paraId="35F6BF24" w14:textId="77777777" w:rsidR="008E0F16" w:rsidRPr="006B3082" w:rsidRDefault="008E0F16" w:rsidP="008E0F16">
      <w:pPr>
        <w:pStyle w:val="Standard"/>
        <w:jc w:val="both"/>
        <w:rPr>
          <w:rFonts w:ascii="Calibri" w:hAnsi="Calibri"/>
          <w:bCs/>
          <w:sz w:val="20"/>
          <w:szCs w:val="20"/>
        </w:rPr>
      </w:pPr>
      <w:r>
        <w:rPr>
          <w:rFonts w:ascii="Calibri" w:hAnsi="Calibri"/>
          <w:bCs/>
          <w:sz w:val="20"/>
          <w:szCs w:val="20"/>
        </w:rPr>
        <w:t>- Rémunérer l’apiculteur et de récupérer la récolte de l’année</w:t>
      </w:r>
    </w:p>
    <w:p w14:paraId="560FA8BC" w14:textId="77777777" w:rsidR="008E0F16" w:rsidRPr="006B3082" w:rsidRDefault="008E0F16" w:rsidP="008E0F16">
      <w:pPr>
        <w:pStyle w:val="Textbody"/>
        <w:spacing w:after="0"/>
        <w:jc w:val="both"/>
        <w:rPr>
          <w:rFonts w:ascii="Calibri" w:hAnsi="Calibri"/>
          <w:sz w:val="20"/>
          <w:szCs w:val="20"/>
        </w:rPr>
      </w:pPr>
      <w:r w:rsidRPr="006B3082">
        <w:rPr>
          <w:rFonts w:ascii="Calibri" w:hAnsi="Calibri"/>
          <w:sz w:val="20"/>
          <w:szCs w:val="20"/>
        </w:rPr>
        <w:t>- tenir informée la communauté éducative sur les activités des ruches et les précautions à suivre</w:t>
      </w:r>
    </w:p>
    <w:p w14:paraId="31C91A47" w14:textId="77777777" w:rsidR="008E0F16" w:rsidRPr="006B3082" w:rsidRDefault="008E0F16" w:rsidP="008E0F16">
      <w:pPr>
        <w:pStyle w:val="Textbody"/>
        <w:spacing w:after="0"/>
        <w:jc w:val="both"/>
        <w:rPr>
          <w:rFonts w:ascii="Calibri" w:hAnsi="Calibri"/>
          <w:sz w:val="20"/>
          <w:szCs w:val="20"/>
        </w:rPr>
      </w:pPr>
      <w:r w:rsidRPr="006B3082">
        <w:rPr>
          <w:rFonts w:ascii="Calibri" w:hAnsi="Calibri"/>
          <w:sz w:val="20"/>
          <w:szCs w:val="20"/>
        </w:rPr>
        <w:t xml:space="preserve">-prendre toutes les mesures nécessaires, conformément à la circulaire n°96-248 du 25/10/1996 relative à la surveillance des élèves, afin que les élèves ne soient pas exposés à subir des dommages et n’en cause pas à autrui (accessibilité du rucher, conditions de visites, situations de panique, demande de signalement d’éventuelles </w:t>
      </w:r>
      <w:r w:rsidRPr="006B3082">
        <w:rPr>
          <w:rFonts w:ascii="Calibri" w:hAnsi="Calibri"/>
          <w:sz w:val="20"/>
          <w:szCs w:val="20"/>
        </w:rPr>
        <w:lastRenderedPageBreak/>
        <w:t>allergies…)</w:t>
      </w:r>
    </w:p>
    <w:p w14:paraId="0B01D170" w14:textId="77777777" w:rsidR="008E0F16" w:rsidRPr="006B3082" w:rsidRDefault="008E0F16" w:rsidP="008E0F16">
      <w:pPr>
        <w:pStyle w:val="Textbody"/>
        <w:spacing w:after="0"/>
        <w:jc w:val="both"/>
        <w:rPr>
          <w:rFonts w:ascii="Calibri" w:hAnsi="Calibri"/>
          <w:sz w:val="20"/>
          <w:szCs w:val="20"/>
        </w:rPr>
      </w:pPr>
      <w:r w:rsidRPr="006B3082">
        <w:rPr>
          <w:rFonts w:ascii="Calibri" w:hAnsi="Calibri"/>
          <w:sz w:val="20"/>
          <w:szCs w:val="20"/>
        </w:rPr>
        <w:t>- assurer l’entretien des abords du rucher et délimiter un périmètre de sécurité</w:t>
      </w:r>
    </w:p>
    <w:p w14:paraId="5FCC7FA4" w14:textId="77777777" w:rsidR="008E0F16" w:rsidRPr="006B3082" w:rsidRDefault="008E0F16" w:rsidP="008E0F16">
      <w:pPr>
        <w:pStyle w:val="Textbody"/>
        <w:spacing w:after="0"/>
        <w:jc w:val="both"/>
        <w:rPr>
          <w:rFonts w:ascii="Calibri" w:hAnsi="Calibri"/>
          <w:sz w:val="20"/>
          <w:szCs w:val="20"/>
        </w:rPr>
      </w:pPr>
      <w:r w:rsidRPr="006B3082">
        <w:rPr>
          <w:rFonts w:ascii="Calibri" w:hAnsi="Calibri"/>
          <w:sz w:val="20"/>
          <w:szCs w:val="20"/>
        </w:rPr>
        <w:t xml:space="preserve">- fournir des tenues de protection adéquates aux élèves et au personnel lors de visites ou d’activités  </w:t>
      </w:r>
    </w:p>
    <w:p w14:paraId="43499B22" w14:textId="77777777" w:rsidR="008E0F16" w:rsidRPr="006B3082" w:rsidRDefault="008E0F16" w:rsidP="008E0F16">
      <w:pPr>
        <w:pStyle w:val="Textbody"/>
        <w:spacing w:after="0"/>
        <w:jc w:val="both"/>
        <w:rPr>
          <w:rFonts w:ascii="Calibri" w:hAnsi="Calibri"/>
          <w:sz w:val="20"/>
          <w:szCs w:val="20"/>
        </w:rPr>
      </w:pPr>
      <w:r w:rsidRPr="006B3082">
        <w:rPr>
          <w:rFonts w:ascii="Calibri" w:hAnsi="Calibri"/>
          <w:sz w:val="20"/>
          <w:szCs w:val="20"/>
        </w:rPr>
        <w:t xml:space="preserve">- s’abstenir de toute intervention sur le rucher </w:t>
      </w:r>
    </w:p>
    <w:p w14:paraId="79D1380C" w14:textId="77777777" w:rsidR="008E0F16" w:rsidRDefault="008E0F16" w:rsidP="008E0F16">
      <w:pPr>
        <w:pStyle w:val="Textbody"/>
        <w:spacing w:after="0"/>
        <w:jc w:val="both"/>
        <w:rPr>
          <w:rFonts w:ascii="Calibri" w:hAnsi="Calibri"/>
          <w:sz w:val="20"/>
          <w:szCs w:val="20"/>
        </w:rPr>
      </w:pPr>
      <w:r w:rsidRPr="006B3082">
        <w:rPr>
          <w:rFonts w:ascii="Calibri" w:hAnsi="Calibri"/>
          <w:sz w:val="20"/>
          <w:szCs w:val="20"/>
        </w:rPr>
        <w:t xml:space="preserve">- donner </w:t>
      </w:r>
      <w:r>
        <w:rPr>
          <w:rFonts w:ascii="Calibri" w:hAnsi="Calibri"/>
          <w:sz w:val="20"/>
          <w:szCs w:val="20"/>
        </w:rPr>
        <w:t>au « PRESTATAIRE »</w:t>
      </w:r>
      <w:r w:rsidRPr="006B3082">
        <w:rPr>
          <w:rFonts w:ascii="Calibri" w:hAnsi="Calibri"/>
          <w:sz w:val="20"/>
          <w:szCs w:val="20"/>
        </w:rPr>
        <w:t xml:space="preserve"> un accès permanent au rucher tout au long de l’année, y compris pendant les vacances scolaires </w:t>
      </w:r>
    </w:p>
    <w:p w14:paraId="6A601640" w14:textId="77777777" w:rsidR="008E0F16" w:rsidRPr="006B3082" w:rsidRDefault="008E0F16" w:rsidP="008E0F16">
      <w:pPr>
        <w:pStyle w:val="Textbody"/>
        <w:spacing w:after="0"/>
        <w:jc w:val="both"/>
        <w:rPr>
          <w:rFonts w:ascii="Calibri" w:hAnsi="Calibri"/>
          <w:sz w:val="20"/>
          <w:szCs w:val="20"/>
        </w:rPr>
      </w:pPr>
      <w:r w:rsidRPr="006B3082">
        <w:rPr>
          <w:rFonts w:ascii="Calibri" w:hAnsi="Calibri"/>
          <w:sz w:val="20"/>
          <w:szCs w:val="20"/>
        </w:rPr>
        <w:t xml:space="preserve">- prévenir rapidement </w:t>
      </w:r>
      <w:r>
        <w:rPr>
          <w:rFonts w:ascii="Calibri" w:hAnsi="Calibri"/>
          <w:sz w:val="20"/>
          <w:szCs w:val="20"/>
        </w:rPr>
        <w:t xml:space="preserve">le « PRESTATAIRE » </w:t>
      </w:r>
      <w:r w:rsidRPr="006B3082">
        <w:rPr>
          <w:rFonts w:ascii="Calibri" w:hAnsi="Calibri"/>
          <w:sz w:val="20"/>
          <w:szCs w:val="20"/>
        </w:rPr>
        <w:t>en cas de constatation d’une activité ou situation inhabituelle</w:t>
      </w:r>
    </w:p>
    <w:p w14:paraId="034272B1" w14:textId="77777777" w:rsidR="008E0F16" w:rsidRPr="006B3082" w:rsidRDefault="008E0F16" w:rsidP="008E0F16">
      <w:pPr>
        <w:pStyle w:val="Textbody"/>
        <w:spacing w:after="0"/>
        <w:jc w:val="both"/>
        <w:rPr>
          <w:rFonts w:ascii="Calibri" w:hAnsi="Calibri"/>
          <w:sz w:val="20"/>
          <w:szCs w:val="20"/>
        </w:rPr>
      </w:pPr>
      <w:r w:rsidRPr="006B3082">
        <w:rPr>
          <w:rFonts w:ascii="Calibri" w:hAnsi="Calibri"/>
          <w:sz w:val="20"/>
          <w:szCs w:val="20"/>
        </w:rPr>
        <w:t>- respecter l’environnement des abeilles, notamment en s’engageant à ne pas utiliser des produits phytosanitaires</w:t>
      </w:r>
    </w:p>
    <w:p w14:paraId="273690D2" w14:textId="77777777" w:rsidR="008E0F16" w:rsidRPr="006B3082" w:rsidRDefault="008E0F16" w:rsidP="008E0F16">
      <w:pPr>
        <w:pStyle w:val="Textbody"/>
        <w:spacing w:after="0"/>
        <w:jc w:val="both"/>
        <w:rPr>
          <w:rFonts w:ascii="Calibri" w:hAnsi="Calibri"/>
          <w:sz w:val="20"/>
          <w:szCs w:val="20"/>
        </w:rPr>
      </w:pPr>
      <w:r w:rsidRPr="006B3082">
        <w:rPr>
          <w:rFonts w:ascii="Calibri" w:hAnsi="Calibri"/>
          <w:sz w:val="20"/>
          <w:szCs w:val="20"/>
        </w:rPr>
        <w:t xml:space="preserve">- désigner une personne référente, comme contact privilégié avec </w:t>
      </w:r>
      <w:proofErr w:type="gramStart"/>
      <w:r w:rsidRPr="006B3082">
        <w:rPr>
          <w:rFonts w:ascii="Calibri" w:hAnsi="Calibri"/>
          <w:sz w:val="20"/>
          <w:szCs w:val="20"/>
        </w:rPr>
        <w:t>l</w:t>
      </w:r>
      <w:r>
        <w:rPr>
          <w:rFonts w:ascii="Calibri" w:hAnsi="Calibri"/>
          <w:sz w:val="20"/>
          <w:szCs w:val="20"/>
        </w:rPr>
        <w:t>e  «</w:t>
      </w:r>
      <w:proofErr w:type="gramEnd"/>
      <w:r>
        <w:rPr>
          <w:rFonts w:ascii="Calibri" w:hAnsi="Calibri"/>
          <w:sz w:val="20"/>
          <w:szCs w:val="20"/>
        </w:rPr>
        <w:t> PRESTATAIRE »</w:t>
      </w:r>
    </w:p>
    <w:p w14:paraId="735E9BAF" w14:textId="77777777" w:rsidR="008E0F16" w:rsidRPr="006B3082" w:rsidRDefault="008E0F16" w:rsidP="008E0F16">
      <w:pPr>
        <w:pStyle w:val="Textbody"/>
        <w:spacing w:after="0"/>
        <w:jc w:val="both"/>
        <w:rPr>
          <w:rFonts w:ascii="Calibri" w:hAnsi="Calibri"/>
          <w:sz w:val="20"/>
          <w:szCs w:val="20"/>
        </w:rPr>
      </w:pPr>
      <w:r w:rsidRPr="006B3082">
        <w:rPr>
          <w:rFonts w:ascii="Calibri" w:hAnsi="Calibri"/>
          <w:sz w:val="20"/>
          <w:szCs w:val="20"/>
        </w:rPr>
        <w:t xml:space="preserve">- </w:t>
      </w:r>
      <w:commentRangeStart w:id="2"/>
      <w:r w:rsidRPr="006B3082">
        <w:rPr>
          <w:rFonts w:ascii="Calibri" w:hAnsi="Calibri"/>
          <w:sz w:val="20"/>
          <w:szCs w:val="20"/>
        </w:rPr>
        <w:t>communiquer un numéro de téléphone pour être contacté à tout moment en cas d'urgence</w:t>
      </w:r>
    </w:p>
    <w:commentRangeEnd w:id="2"/>
    <w:p w14:paraId="0F877FCA" w14:textId="77777777" w:rsidR="008E0F16" w:rsidRPr="006B3082" w:rsidRDefault="008E0F16" w:rsidP="008E0F16">
      <w:pPr>
        <w:pStyle w:val="Textbody"/>
        <w:spacing w:after="0"/>
        <w:jc w:val="both"/>
        <w:rPr>
          <w:rFonts w:ascii="Calibri" w:hAnsi="Calibri"/>
          <w:sz w:val="20"/>
          <w:szCs w:val="20"/>
        </w:rPr>
      </w:pPr>
      <w:r>
        <w:rPr>
          <w:rStyle w:val="Marquedecommentaire"/>
        </w:rPr>
        <w:commentReference w:id="2"/>
      </w:r>
    </w:p>
    <w:p w14:paraId="5C3E1B8F" w14:textId="77777777" w:rsidR="008E0F16" w:rsidRPr="006B3082" w:rsidRDefault="008E0F16" w:rsidP="008E0F16">
      <w:pPr>
        <w:pStyle w:val="Textbody"/>
        <w:spacing w:line="240" w:lineRule="atLeast"/>
        <w:contextualSpacing/>
        <w:jc w:val="both"/>
        <w:rPr>
          <w:rFonts w:ascii="Calibri" w:hAnsi="Calibri"/>
          <w:b/>
          <w:bCs/>
          <w:sz w:val="20"/>
          <w:szCs w:val="20"/>
        </w:rPr>
      </w:pPr>
      <w:r w:rsidRPr="006B3082">
        <w:rPr>
          <w:rFonts w:ascii="Calibri" w:hAnsi="Calibri"/>
          <w:b/>
          <w:bCs/>
          <w:sz w:val="20"/>
          <w:szCs w:val="20"/>
        </w:rPr>
        <w:t>ARTICLE 5. INFORMER LA REGION ILE-DE-FRANCE, PROPRIETAIRE DU TERRAIN</w:t>
      </w:r>
    </w:p>
    <w:p w14:paraId="55B4191C" w14:textId="77777777" w:rsidR="008E0F16" w:rsidRPr="006B3082" w:rsidRDefault="008E0F16" w:rsidP="008E0F16">
      <w:pPr>
        <w:pStyle w:val="Textbody"/>
        <w:spacing w:line="240" w:lineRule="atLeast"/>
        <w:contextualSpacing/>
        <w:jc w:val="both"/>
        <w:rPr>
          <w:rFonts w:ascii="Calibri" w:hAnsi="Calibri"/>
          <w:bCs/>
          <w:i/>
          <w:sz w:val="20"/>
          <w:szCs w:val="20"/>
        </w:rPr>
      </w:pPr>
      <w:r w:rsidRPr="006B3082">
        <w:rPr>
          <w:rFonts w:ascii="Calibri" w:hAnsi="Calibri"/>
          <w:bCs/>
          <w:sz w:val="20"/>
          <w:szCs w:val="20"/>
        </w:rPr>
        <w:t xml:space="preserve">La </w:t>
      </w:r>
      <w:proofErr w:type="gramStart"/>
      <w:r w:rsidRPr="006B3082">
        <w:rPr>
          <w:rFonts w:ascii="Calibri" w:hAnsi="Calibri"/>
          <w:bCs/>
          <w:sz w:val="20"/>
          <w:szCs w:val="20"/>
        </w:rPr>
        <w:t>circulaire  n</w:t>
      </w:r>
      <w:proofErr w:type="gramEnd"/>
      <w:r w:rsidRPr="006B3082">
        <w:rPr>
          <w:rFonts w:ascii="Calibri" w:hAnsi="Calibri"/>
          <w:bCs/>
          <w:sz w:val="20"/>
          <w:szCs w:val="20"/>
        </w:rPr>
        <w:t xml:space="preserve">°96-248 du 25/10/1996 relative à la surveillance des élèves précise que </w:t>
      </w:r>
      <w:r w:rsidRPr="006B3082">
        <w:rPr>
          <w:rFonts w:ascii="Calibri" w:hAnsi="Calibri"/>
          <w:bCs/>
          <w:i/>
          <w:sz w:val="20"/>
          <w:szCs w:val="20"/>
        </w:rPr>
        <w:t>« l'organisation de la surveillance [des élèves] est nécessairement liée aux conditions d'aménagement matériel des locaux et implique, à cet égard, la collectivité de rattachement. »</w:t>
      </w:r>
    </w:p>
    <w:p w14:paraId="7934310B" w14:textId="77777777" w:rsidR="008E0F16" w:rsidRPr="006B3082" w:rsidRDefault="008E0F16" w:rsidP="008E0F16">
      <w:pPr>
        <w:pStyle w:val="Textbody"/>
        <w:spacing w:line="240" w:lineRule="atLeast"/>
        <w:contextualSpacing/>
        <w:jc w:val="both"/>
        <w:rPr>
          <w:rFonts w:ascii="Calibri" w:hAnsi="Calibri"/>
          <w:bCs/>
          <w:i/>
          <w:sz w:val="20"/>
          <w:szCs w:val="20"/>
        </w:rPr>
      </w:pPr>
      <w:r w:rsidRPr="006B3082">
        <w:rPr>
          <w:rFonts w:ascii="Calibri" w:hAnsi="Calibri"/>
          <w:bCs/>
          <w:sz w:val="20"/>
          <w:szCs w:val="20"/>
        </w:rPr>
        <w:t xml:space="preserve">L’article L211-9 du code rural dispose : </w:t>
      </w:r>
      <w:r w:rsidRPr="006B3082">
        <w:rPr>
          <w:rFonts w:ascii="Calibri" w:hAnsi="Calibri"/>
          <w:bCs/>
          <w:i/>
          <w:sz w:val="20"/>
          <w:szCs w:val="20"/>
        </w:rPr>
        <w:t>« le propriétaire d’un essaim a le droit de le réclamer et de s’en saisir tant qu’il n’a pas cessé de le suivre, autrement l’essaim appartient au propriétaire du terrain sur lequel il s’est fixé. »</w:t>
      </w:r>
    </w:p>
    <w:p w14:paraId="624A6616" w14:textId="77777777" w:rsidR="008E0F16" w:rsidRPr="006B3082" w:rsidRDefault="008E0F16" w:rsidP="008E0F16">
      <w:pPr>
        <w:pStyle w:val="Textbody"/>
        <w:jc w:val="both"/>
        <w:rPr>
          <w:rFonts w:ascii="Calibri" w:hAnsi="Calibri"/>
          <w:bCs/>
          <w:sz w:val="20"/>
          <w:szCs w:val="20"/>
        </w:rPr>
      </w:pPr>
      <w:r w:rsidRPr="006B3082">
        <w:rPr>
          <w:rFonts w:ascii="Calibri" w:hAnsi="Calibri"/>
          <w:bCs/>
          <w:sz w:val="20"/>
          <w:szCs w:val="20"/>
        </w:rPr>
        <w:t>En conséquence, la Région devra être informée du projet et il sera tenu compte de son avis.</w:t>
      </w:r>
    </w:p>
    <w:p w14:paraId="5B3B33D4" w14:textId="77777777" w:rsidR="008E0F16" w:rsidRPr="006B3082" w:rsidRDefault="008E0F16" w:rsidP="008E0F16">
      <w:pPr>
        <w:pStyle w:val="Textbody"/>
        <w:spacing w:after="0"/>
        <w:jc w:val="both"/>
        <w:rPr>
          <w:rFonts w:ascii="Calibri" w:hAnsi="Calibri"/>
          <w:bCs/>
          <w:color w:val="FF0000"/>
          <w:sz w:val="20"/>
          <w:szCs w:val="20"/>
        </w:rPr>
      </w:pPr>
    </w:p>
    <w:p w14:paraId="0940440E" w14:textId="77777777" w:rsidR="008E0F16" w:rsidRPr="006B3082" w:rsidRDefault="008E0F16" w:rsidP="008E0F16">
      <w:pPr>
        <w:pStyle w:val="Textbody"/>
        <w:spacing w:after="0"/>
        <w:jc w:val="both"/>
        <w:rPr>
          <w:rFonts w:ascii="Calibri" w:hAnsi="Calibri"/>
          <w:b/>
          <w:bCs/>
          <w:sz w:val="20"/>
          <w:szCs w:val="20"/>
        </w:rPr>
      </w:pPr>
      <w:r w:rsidRPr="006B3082">
        <w:rPr>
          <w:rFonts w:ascii="Calibri" w:hAnsi="Calibri"/>
          <w:b/>
          <w:bCs/>
          <w:sz w:val="20"/>
          <w:szCs w:val="20"/>
        </w:rPr>
        <w:t>ARTICLE 6. ASSURANCES ET OBSERVATIONS SANITAIRES</w:t>
      </w:r>
    </w:p>
    <w:p w14:paraId="017F801E"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-Le « PRESTATAIRE » doit avoir contracté une assurance responsabilité civile valable pour l’année à venir couvrant tous les dommages pouvant résulter des activités exercées sur l’espace octroyé et ses abords, à remettre à chaque date anniversaire du contrat (numéro de sociétaire </w:t>
      </w:r>
      <w:proofErr w:type="gramStart"/>
      <w:r>
        <w:rPr>
          <w:rFonts w:ascii="Calibri" w:hAnsi="Calibri"/>
          <w:sz w:val="20"/>
          <w:szCs w:val="20"/>
        </w:rPr>
        <w:t xml:space="preserve">XXXXX </w:t>
      </w:r>
      <w:r w:rsidRPr="006B3082">
        <w:rPr>
          <w:rFonts w:ascii="Calibri" w:hAnsi="Calibri"/>
          <w:sz w:val="20"/>
          <w:szCs w:val="20"/>
        </w:rPr>
        <w:t>,</w:t>
      </w:r>
      <w:proofErr w:type="gramEnd"/>
      <w:r w:rsidRPr="006B3082">
        <w:rPr>
          <w:rFonts w:ascii="Calibri" w:hAnsi="Calibri"/>
          <w:sz w:val="20"/>
          <w:szCs w:val="20"/>
        </w:rPr>
        <w:t xml:space="preserve"> police souscrite auprès de </w:t>
      </w:r>
      <w:r>
        <w:rPr>
          <w:rFonts w:ascii="Calibri" w:hAnsi="Calibri"/>
          <w:sz w:val="20"/>
          <w:szCs w:val="20"/>
        </w:rPr>
        <w:t xml:space="preserve">XXXX </w:t>
      </w:r>
      <w:r w:rsidRPr="006B3082">
        <w:rPr>
          <w:rFonts w:ascii="Calibri" w:hAnsi="Calibri"/>
          <w:sz w:val="20"/>
          <w:szCs w:val="20"/>
        </w:rPr>
        <w:t xml:space="preserve">pour l’année </w:t>
      </w:r>
      <w:r>
        <w:rPr>
          <w:rFonts w:ascii="Calibri" w:hAnsi="Calibri"/>
          <w:sz w:val="20"/>
          <w:szCs w:val="20"/>
        </w:rPr>
        <w:t>XXXXX</w:t>
      </w:r>
      <w:r w:rsidRPr="006B3082">
        <w:rPr>
          <w:rFonts w:ascii="Calibri" w:hAnsi="Calibri"/>
          <w:sz w:val="20"/>
          <w:szCs w:val="20"/>
        </w:rPr>
        <w:t>)</w:t>
      </w:r>
    </w:p>
    <w:p w14:paraId="1362A6C3"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-L'apparition, la propagation ou l'aggravation d'une maladie sont à la charge du « PRESTATAIRE </w:t>
      </w:r>
      <w:proofErr w:type="gramStart"/>
      <w:r w:rsidRPr="006B3082">
        <w:rPr>
          <w:rFonts w:ascii="Calibri" w:hAnsi="Calibri"/>
          <w:sz w:val="20"/>
          <w:szCs w:val="20"/>
        </w:rPr>
        <w:t>»  qui</w:t>
      </w:r>
      <w:proofErr w:type="gramEnd"/>
      <w:r w:rsidRPr="006B3082">
        <w:rPr>
          <w:rFonts w:ascii="Calibri" w:hAnsi="Calibri"/>
          <w:sz w:val="20"/>
          <w:szCs w:val="20"/>
        </w:rPr>
        <w:t xml:space="preserve"> se mettra en rapport avec les organismes compétents de son département (GDSA : Groupement de Défense Sanitaire Apicole) </w:t>
      </w:r>
    </w:p>
    <w:p w14:paraId="4AA45298" w14:textId="77777777" w:rsidR="008E0F16" w:rsidRPr="006E2A5D" w:rsidRDefault="008E0F16" w:rsidP="008E0F16">
      <w:pPr>
        <w:pStyle w:val="Standard"/>
        <w:jc w:val="both"/>
        <w:rPr>
          <w:rFonts w:ascii="Calibri" w:hAnsi="Calibri"/>
          <w:sz w:val="20"/>
          <w:szCs w:val="20"/>
        </w:rPr>
      </w:pPr>
      <w:r w:rsidRPr="006B3082">
        <w:rPr>
          <w:rFonts w:ascii="Calibri" w:hAnsi="Calibri"/>
          <w:sz w:val="20"/>
          <w:szCs w:val="20"/>
        </w:rPr>
        <w:t xml:space="preserve">-Le « PRESTATAIRE « doit certifier être en règle vis-à-vis de la Direction Départementale de la Protection des Populations (DDPP) </w:t>
      </w:r>
      <w:r w:rsidRPr="006E2A5D">
        <w:rPr>
          <w:rFonts w:ascii="Calibri" w:hAnsi="Calibri"/>
          <w:sz w:val="20"/>
          <w:szCs w:val="20"/>
        </w:rPr>
        <w:t>et fournir au</w:t>
      </w:r>
      <w:r>
        <w:rPr>
          <w:rFonts w:ascii="Calibri" w:hAnsi="Calibri"/>
          <w:sz w:val="20"/>
          <w:szCs w:val="20"/>
        </w:rPr>
        <w:t xml:space="preserve"> « LYCEE </w:t>
      </w:r>
      <w:proofErr w:type="gramStart"/>
      <w:r>
        <w:rPr>
          <w:rFonts w:ascii="Calibri" w:hAnsi="Calibri"/>
          <w:sz w:val="20"/>
          <w:szCs w:val="20"/>
        </w:rPr>
        <w:t>» </w:t>
      </w:r>
      <w:r w:rsidRPr="006E2A5D">
        <w:rPr>
          <w:rFonts w:ascii="Calibri" w:hAnsi="Calibri"/>
          <w:sz w:val="20"/>
          <w:szCs w:val="20"/>
        </w:rPr>
        <w:t xml:space="preserve"> une</w:t>
      </w:r>
      <w:proofErr w:type="gramEnd"/>
      <w:r w:rsidRPr="006E2A5D">
        <w:rPr>
          <w:rFonts w:ascii="Calibri" w:hAnsi="Calibri"/>
          <w:sz w:val="20"/>
          <w:szCs w:val="20"/>
        </w:rPr>
        <w:t xml:space="preserve"> copie</w:t>
      </w:r>
      <w:r>
        <w:rPr>
          <w:rFonts w:ascii="Calibri" w:hAnsi="Calibri"/>
          <w:sz w:val="20"/>
          <w:szCs w:val="20"/>
        </w:rPr>
        <w:t xml:space="preserve"> de</w:t>
      </w:r>
      <w:r w:rsidRPr="006E2A5D">
        <w:rPr>
          <w:rFonts w:ascii="Calibri" w:hAnsi="Calibri"/>
          <w:sz w:val="20"/>
          <w:szCs w:val="20"/>
        </w:rPr>
        <w:t xml:space="preserve"> la déclaration de rucher auprès </w:t>
      </w:r>
      <w:r>
        <w:rPr>
          <w:rFonts w:ascii="Calibri" w:hAnsi="Calibri"/>
          <w:sz w:val="20"/>
          <w:szCs w:val="20"/>
        </w:rPr>
        <w:t>de cet organisme</w:t>
      </w:r>
    </w:p>
    <w:p w14:paraId="1D0168B3"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-Les abeilles sont une espèce protégée. Pour leur bien-être et leur </w:t>
      </w:r>
      <w:proofErr w:type="gramStart"/>
      <w:r w:rsidRPr="006B3082">
        <w:rPr>
          <w:rFonts w:ascii="Calibri" w:hAnsi="Calibri"/>
          <w:sz w:val="20"/>
          <w:szCs w:val="20"/>
        </w:rPr>
        <w:t>préservation  il</w:t>
      </w:r>
      <w:proofErr w:type="gramEnd"/>
      <w:r w:rsidRPr="006B3082">
        <w:rPr>
          <w:rFonts w:ascii="Calibri" w:hAnsi="Calibri"/>
          <w:sz w:val="20"/>
          <w:szCs w:val="20"/>
        </w:rPr>
        <w:t xml:space="preserve"> impératif pour tous de respecter les normes en vigueur.</w:t>
      </w:r>
    </w:p>
    <w:p w14:paraId="5A1A6428" w14:textId="77777777" w:rsidR="008E0F16" w:rsidRPr="006B3082" w:rsidRDefault="008E0F16" w:rsidP="008E0F16">
      <w:pPr>
        <w:pStyle w:val="Standard"/>
        <w:jc w:val="both"/>
        <w:rPr>
          <w:rFonts w:ascii="Calibri" w:hAnsi="Calibri"/>
          <w:color w:val="FF0000"/>
          <w:sz w:val="20"/>
          <w:szCs w:val="20"/>
        </w:rPr>
      </w:pPr>
    </w:p>
    <w:p w14:paraId="41813729" w14:textId="77777777" w:rsidR="008E0F16" w:rsidRPr="006B3082" w:rsidRDefault="008E0F16" w:rsidP="008E0F16">
      <w:pPr>
        <w:pStyle w:val="Standard"/>
        <w:jc w:val="both"/>
        <w:rPr>
          <w:rFonts w:ascii="Calibri" w:hAnsi="Calibri"/>
          <w:b/>
          <w:bCs/>
          <w:sz w:val="20"/>
          <w:szCs w:val="20"/>
        </w:rPr>
      </w:pPr>
      <w:r w:rsidRPr="006B3082">
        <w:rPr>
          <w:rFonts w:ascii="Calibri" w:hAnsi="Calibri"/>
          <w:b/>
          <w:bCs/>
          <w:sz w:val="20"/>
          <w:szCs w:val="20"/>
        </w:rPr>
        <w:t>ARTICLE 7. DURÉE DE LA CONVENTION</w:t>
      </w:r>
    </w:p>
    <w:p w14:paraId="152DF790"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La présente convention est conclue pour l'année scolaire </w:t>
      </w:r>
      <w:r>
        <w:rPr>
          <w:rFonts w:ascii="Calibri" w:hAnsi="Calibri"/>
          <w:sz w:val="20"/>
          <w:szCs w:val="20"/>
        </w:rPr>
        <w:t>XXX</w:t>
      </w:r>
      <w:r w:rsidRPr="006B3082">
        <w:rPr>
          <w:rFonts w:ascii="Calibri" w:hAnsi="Calibri"/>
          <w:sz w:val="20"/>
          <w:szCs w:val="20"/>
        </w:rPr>
        <w:t xml:space="preserve"> renouvelable expressément deux fois</w:t>
      </w:r>
    </w:p>
    <w:p w14:paraId="1F7F16B9" w14:textId="77777777" w:rsidR="008E0F16" w:rsidRPr="006B3082" w:rsidRDefault="008E0F16" w:rsidP="008E0F16">
      <w:pPr>
        <w:pStyle w:val="Standard"/>
        <w:jc w:val="both"/>
        <w:rPr>
          <w:rFonts w:ascii="Calibri" w:hAnsi="Calibri"/>
          <w:sz w:val="20"/>
          <w:szCs w:val="20"/>
        </w:rPr>
      </w:pPr>
    </w:p>
    <w:p w14:paraId="69976EA7" w14:textId="77777777" w:rsidR="008E0F16" w:rsidRPr="006B3082" w:rsidRDefault="008E0F16" w:rsidP="008E0F16">
      <w:pPr>
        <w:pStyle w:val="Standard"/>
        <w:jc w:val="both"/>
        <w:rPr>
          <w:rFonts w:ascii="Calibri" w:hAnsi="Calibri"/>
          <w:b/>
          <w:sz w:val="20"/>
          <w:szCs w:val="20"/>
        </w:rPr>
      </w:pPr>
      <w:r w:rsidRPr="006B3082">
        <w:rPr>
          <w:rFonts w:ascii="Calibri" w:hAnsi="Calibri"/>
          <w:b/>
          <w:sz w:val="20"/>
          <w:szCs w:val="20"/>
        </w:rPr>
        <w:t>ARTICLE 8. DROIT A L’IMAGE DU PRESTATAIRE</w:t>
      </w:r>
    </w:p>
    <w:p w14:paraId="717CE664" w14:textId="77777777" w:rsidR="008E0F16" w:rsidRPr="006B3082" w:rsidRDefault="008E0F16" w:rsidP="008E0F16">
      <w:pPr>
        <w:pStyle w:val="Standard"/>
        <w:jc w:val="both"/>
        <w:rPr>
          <w:rFonts w:ascii="Calibri" w:hAnsi="Calibri"/>
          <w:sz w:val="20"/>
          <w:szCs w:val="20"/>
        </w:rPr>
      </w:pPr>
    </w:p>
    <w:p w14:paraId="5F9F6F7B" w14:textId="77777777" w:rsidR="008E0F16" w:rsidRPr="006B3082" w:rsidRDefault="008E0F16" w:rsidP="008E0F16">
      <w:pPr>
        <w:pStyle w:val="Corps"/>
        <w:rPr>
          <w:sz w:val="20"/>
          <w:szCs w:val="20"/>
        </w:rPr>
      </w:pPr>
      <w:r w:rsidRPr="006B3082">
        <w:rPr>
          <w:sz w:val="20"/>
          <w:szCs w:val="20"/>
          <w:lang w:val="it-IT"/>
        </w:rPr>
        <w:t>Le “LYCEE”</w:t>
      </w:r>
      <w:r w:rsidRPr="006B3082">
        <w:rPr>
          <w:sz w:val="20"/>
          <w:szCs w:val="20"/>
        </w:rPr>
        <w:t xml:space="preserve"> pourra communiquer sur tout support au sujet de l’installation des ruches et du travail de l’apiculteur sans que le « PRESTATAIRE » puisse invoquer le droit à l’</w:t>
      </w:r>
      <w:r w:rsidRPr="006B3082">
        <w:rPr>
          <w:sz w:val="20"/>
          <w:szCs w:val="20"/>
          <w:lang w:val="pt-PT"/>
        </w:rPr>
        <w:t>image.</w:t>
      </w:r>
    </w:p>
    <w:p w14:paraId="0284A3EB" w14:textId="77777777" w:rsidR="008E0F16" w:rsidRPr="006B3082" w:rsidRDefault="008E0F16" w:rsidP="008E0F16">
      <w:pPr>
        <w:pStyle w:val="Corps"/>
        <w:rPr>
          <w:sz w:val="20"/>
          <w:szCs w:val="20"/>
        </w:rPr>
      </w:pPr>
      <w:r w:rsidRPr="006B3082">
        <w:rPr>
          <w:sz w:val="20"/>
          <w:szCs w:val="20"/>
        </w:rPr>
        <w:t>Lorsque le « LYCEE » communiquera au travers d’un support quel qu’il soit sur l’exploitation de ruches dans son parc, il mentionnera expressément le « PRESTATAIRE » et son site internet :</w:t>
      </w:r>
    </w:p>
    <w:p w14:paraId="359126DE" w14:textId="77777777" w:rsidR="008E0F16" w:rsidRDefault="008E0F16" w:rsidP="008E0F16">
      <w:pPr>
        <w:pStyle w:val="Standard"/>
        <w:jc w:val="both"/>
        <w:rPr>
          <w:rFonts w:ascii="Calibri" w:hAnsi="Calibri"/>
          <w:b/>
          <w:bCs/>
          <w:sz w:val="20"/>
          <w:szCs w:val="20"/>
        </w:rPr>
      </w:pPr>
      <w:r>
        <w:rPr>
          <w:rFonts w:ascii="Calibri" w:hAnsi="Calibri"/>
          <w:b/>
          <w:bCs/>
          <w:sz w:val="20"/>
          <w:szCs w:val="20"/>
        </w:rPr>
        <w:t xml:space="preserve">XXXXXXXXX </w:t>
      </w:r>
    </w:p>
    <w:p w14:paraId="1C8CEAD8" w14:textId="77777777" w:rsidR="008E0F16" w:rsidRPr="006B3082" w:rsidRDefault="008E0F16" w:rsidP="008E0F16">
      <w:pPr>
        <w:pStyle w:val="Standard"/>
        <w:jc w:val="both"/>
        <w:rPr>
          <w:rFonts w:ascii="Calibri" w:hAnsi="Calibri"/>
          <w:b/>
          <w:bCs/>
          <w:sz w:val="20"/>
          <w:szCs w:val="20"/>
        </w:rPr>
      </w:pPr>
    </w:p>
    <w:p w14:paraId="651A22EE" w14:textId="77777777" w:rsidR="008E0F16" w:rsidRPr="006B3082" w:rsidRDefault="008E0F16" w:rsidP="008E0F16">
      <w:pPr>
        <w:pStyle w:val="Standard"/>
        <w:jc w:val="both"/>
        <w:rPr>
          <w:rFonts w:ascii="Calibri" w:hAnsi="Calibri"/>
          <w:b/>
          <w:bCs/>
          <w:sz w:val="20"/>
          <w:szCs w:val="20"/>
        </w:rPr>
      </w:pPr>
      <w:r w:rsidRPr="006B3082">
        <w:rPr>
          <w:rFonts w:ascii="Calibri" w:hAnsi="Calibri"/>
          <w:b/>
          <w:bCs/>
          <w:sz w:val="20"/>
          <w:szCs w:val="20"/>
        </w:rPr>
        <w:t>ARTICLE 9. AVENANT A LA CONVENTION</w:t>
      </w:r>
    </w:p>
    <w:p w14:paraId="36BAE2B9"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Toute modification des conditions ou modalités d'exécution de la présente convention, définie d'un commun accord entre les parties, fera l'objet d'un avenant.</w:t>
      </w:r>
    </w:p>
    <w:p w14:paraId="3A989A04" w14:textId="77777777" w:rsidR="008E0F16" w:rsidRPr="006B3082" w:rsidRDefault="008E0F16" w:rsidP="008E0F16">
      <w:pPr>
        <w:pStyle w:val="Standard"/>
        <w:jc w:val="both"/>
        <w:rPr>
          <w:rFonts w:ascii="Calibri" w:hAnsi="Calibri"/>
          <w:sz w:val="20"/>
          <w:szCs w:val="20"/>
        </w:rPr>
      </w:pPr>
    </w:p>
    <w:p w14:paraId="0B5957E2" w14:textId="77777777" w:rsidR="008E0F16" w:rsidRPr="006B3082" w:rsidRDefault="008E0F16" w:rsidP="008E0F16">
      <w:pPr>
        <w:pStyle w:val="Standard"/>
        <w:jc w:val="both"/>
        <w:rPr>
          <w:rFonts w:ascii="Calibri" w:hAnsi="Calibri"/>
          <w:b/>
          <w:bCs/>
          <w:sz w:val="20"/>
          <w:szCs w:val="20"/>
        </w:rPr>
      </w:pPr>
      <w:r w:rsidRPr="006B3082">
        <w:rPr>
          <w:rFonts w:ascii="Calibri" w:hAnsi="Calibri"/>
          <w:b/>
          <w:bCs/>
          <w:sz w:val="20"/>
          <w:szCs w:val="20"/>
        </w:rPr>
        <w:t>ARTICLE 10. RÉSILIATION</w:t>
      </w:r>
    </w:p>
    <w:p w14:paraId="7D8D3710"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En cas de résiliation, le « PRESTATAIRE » s'assurera de la récupération du </w:t>
      </w:r>
      <w:proofErr w:type="gramStart"/>
      <w:r w:rsidRPr="006B3082">
        <w:rPr>
          <w:rFonts w:ascii="Calibri" w:hAnsi="Calibri"/>
          <w:sz w:val="20"/>
          <w:szCs w:val="20"/>
        </w:rPr>
        <w:t>cheptel  et</w:t>
      </w:r>
      <w:proofErr w:type="gramEnd"/>
      <w:r w:rsidRPr="006B3082">
        <w:rPr>
          <w:rFonts w:ascii="Calibri" w:hAnsi="Calibri"/>
          <w:sz w:val="20"/>
          <w:szCs w:val="20"/>
        </w:rPr>
        <w:t xml:space="preserve"> des divers équipements lui appartenant, présents sur le site.</w:t>
      </w:r>
    </w:p>
    <w:p w14:paraId="2D866955"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Tout manquement grave de l'une ou l'autre des parties aux obligations de la présente, non réglé dans un délai d'un mois à compter de la mise en demeure adressée par lettre recommandée avec accusé de réception, entrainera la résiliation de la convention de plein droit et sans préavis.</w:t>
      </w:r>
    </w:p>
    <w:p w14:paraId="1883B9EC"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 xml:space="preserve">En cas de force majeure de l'une ou l'autre des parties, la convention sera résiliée de plein droit. </w:t>
      </w:r>
    </w:p>
    <w:p w14:paraId="1080569F"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t>Le « PRESTATAIRE » ne pourra se prévaloir d’aucune indemnité.</w:t>
      </w:r>
    </w:p>
    <w:p w14:paraId="2687DAF8" w14:textId="77777777" w:rsidR="008E0F16" w:rsidRPr="006B3082" w:rsidRDefault="008E0F16" w:rsidP="008E0F16">
      <w:pPr>
        <w:pStyle w:val="Standard"/>
        <w:jc w:val="both"/>
        <w:rPr>
          <w:rFonts w:ascii="Calibri" w:hAnsi="Calibri"/>
          <w:sz w:val="20"/>
          <w:szCs w:val="20"/>
        </w:rPr>
      </w:pPr>
      <w:r w:rsidRPr="006B3082">
        <w:rPr>
          <w:rFonts w:ascii="Calibri" w:hAnsi="Calibri"/>
          <w:sz w:val="20"/>
          <w:szCs w:val="20"/>
        </w:rPr>
        <w:lastRenderedPageBreak/>
        <w:t xml:space="preserve">Le déplacement des ruches fera suite à la déclaration à la DSV (Direction des Services Vétérinaires) et aura lieu dans le respect du bien être des abeilles.  </w:t>
      </w:r>
    </w:p>
    <w:p w14:paraId="44E82154" w14:textId="77777777" w:rsidR="008E0F16" w:rsidRPr="006B3082" w:rsidRDefault="008E0F16" w:rsidP="008E0F16">
      <w:pPr>
        <w:pStyle w:val="Standard"/>
        <w:jc w:val="both"/>
        <w:rPr>
          <w:rFonts w:ascii="Calibri" w:hAnsi="Calibri"/>
          <w:sz w:val="20"/>
          <w:szCs w:val="20"/>
        </w:rPr>
      </w:pPr>
    </w:p>
    <w:p w14:paraId="18536710" w14:textId="77777777" w:rsidR="008E0F16" w:rsidRPr="006B3082" w:rsidRDefault="008E0F16" w:rsidP="008E0F16">
      <w:pPr>
        <w:pStyle w:val="Standard"/>
        <w:jc w:val="both"/>
        <w:rPr>
          <w:rFonts w:ascii="Calibri" w:hAnsi="Calibri"/>
          <w:sz w:val="20"/>
          <w:szCs w:val="20"/>
        </w:rPr>
      </w:pPr>
    </w:p>
    <w:p w14:paraId="52A59898" w14:textId="77777777" w:rsidR="008E0F16" w:rsidRPr="006B3082" w:rsidRDefault="008E0F16" w:rsidP="008E0F16">
      <w:pPr>
        <w:pStyle w:val="Standard"/>
        <w:jc w:val="both"/>
        <w:rPr>
          <w:rFonts w:ascii="Calibri" w:hAnsi="Calibri"/>
          <w:b/>
          <w:bCs/>
          <w:sz w:val="20"/>
          <w:szCs w:val="20"/>
        </w:rPr>
      </w:pPr>
      <w:r w:rsidRPr="006B3082">
        <w:rPr>
          <w:rFonts w:ascii="Calibri" w:hAnsi="Calibri"/>
          <w:b/>
          <w:bCs/>
          <w:sz w:val="20"/>
          <w:szCs w:val="20"/>
        </w:rPr>
        <w:t>ARTICLE 11. MODALITES FINANCIERES</w:t>
      </w:r>
    </w:p>
    <w:p w14:paraId="35DBD982" w14:textId="77777777" w:rsidR="008E0F16" w:rsidRPr="006B3082" w:rsidRDefault="008E0F16" w:rsidP="008E0F16">
      <w:pPr>
        <w:pStyle w:val="Corps"/>
        <w:rPr>
          <w:sz w:val="20"/>
          <w:szCs w:val="20"/>
        </w:rPr>
      </w:pPr>
      <w:commentRangeStart w:id="3"/>
      <w:r w:rsidRPr="006B3082">
        <w:rPr>
          <w:sz w:val="20"/>
          <w:szCs w:val="20"/>
        </w:rPr>
        <w:t>L’espace sur le domaine de la Région Ile de France, propriétaire du « LYCEE » est mis à titre gracieux du « PRESTATAIRE ».</w:t>
      </w:r>
      <w:commentRangeEnd w:id="3"/>
      <w:r>
        <w:rPr>
          <w:rStyle w:val="Marquedecommentaire"/>
          <w:rFonts w:ascii="Times New Roman" w:eastAsia="SimSun" w:hAnsi="Times New Roman" w:cs="Mangal"/>
          <w:color w:val="auto"/>
          <w:kern w:val="3"/>
          <w:bdr w:val="none" w:sz="0" w:space="0" w:color="auto"/>
          <w:lang w:eastAsia="zh-CN" w:bidi="hi-IN"/>
        </w:rPr>
        <w:commentReference w:id="3"/>
      </w:r>
    </w:p>
    <w:p w14:paraId="4E342558" w14:textId="77777777" w:rsidR="008E0F16" w:rsidRPr="006B3082" w:rsidRDefault="008E0F16" w:rsidP="008E0F16">
      <w:pPr>
        <w:pStyle w:val="Corps"/>
        <w:rPr>
          <w:sz w:val="20"/>
          <w:szCs w:val="20"/>
        </w:rPr>
      </w:pPr>
      <w:r w:rsidRPr="006B3082">
        <w:rPr>
          <w:sz w:val="20"/>
          <w:szCs w:val="20"/>
        </w:rPr>
        <w:t>Le produit des ruches est propriété du « </w:t>
      </w:r>
      <w:r>
        <w:rPr>
          <w:sz w:val="20"/>
          <w:szCs w:val="20"/>
        </w:rPr>
        <w:t>LYCEE</w:t>
      </w:r>
      <w:r w:rsidRPr="006B3082">
        <w:rPr>
          <w:sz w:val="20"/>
          <w:szCs w:val="20"/>
        </w:rPr>
        <w:t> » après avoir conditionné cette récolte</w:t>
      </w:r>
      <w:r>
        <w:rPr>
          <w:sz w:val="20"/>
          <w:szCs w:val="20"/>
        </w:rPr>
        <w:t xml:space="preserve"> avec le PRESTATAIRE</w:t>
      </w:r>
      <w:r w:rsidRPr="006B3082">
        <w:rPr>
          <w:sz w:val="20"/>
          <w:szCs w:val="20"/>
        </w:rPr>
        <w:t xml:space="preserve">, </w:t>
      </w:r>
      <w:r w:rsidRPr="006B3082">
        <w:rPr>
          <w:sz w:val="20"/>
          <w:szCs w:val="20"/>
          <w:lang w:val="it-IT"/>
        </w:rPr>
        <w:t>dans le respect des normes d’hygiène en vigueur.</w:t>
      </w:r>
    </w:p>
    <w:p w14:paraId="418987FF" w14:textId="77777777" w:rsidR="008E0F16" w:rsidRPr="006B3082" w:rsidRDefault="008E0F16" w:rsidP="008E0F16">
      <w:pPr>
        <w:pStyle w:val="Corps"/>
        <w:rPr>
          <w:sz w:val="20"/>
          <w:szCs w:val="20"/>
        </w:rPr>
      </w:pPr>
      <w:r w:rsidRPr="006B3082">
        <w:rPr>
          <w:sz w:val="20"/>
          <w:szCs w:val="20"/>
        </w:rPr>
        <w:t xml:space="preserve">La prestation sera facturée en </w:t>
      </w:r>
      <w:r>
        <w:rPr>
          <w:sz w:val="20"/>
          <w:szCs w:val="20"/>
        </w:rPr>
        <w:t>XXX</w:t>
      </w:r>
      <w:r w:rsidRPr="006B3082">
        <w:rPr>
          <w:sz w:val="20"/>
          <w:szCs w:val="20"/>
        </w:rPr>
        <w:t xml:space="preserve"> fois (</w:t>
      </w:r>
      <w:r>
        <w:rPr>
          <w:sz w:val="20"/>
          <w:szCs w:val="20"/>
        </w:rPr>
        <w:t>mois</w:t>
      </w:r>
      <w:r w:rsidRPr="006B3082">
        <w:rPr>
          <w:sz w:val="20"/>
          <w:szCs w:val="20"/>
        </w:rPr>
        <w:t>) pour un montant de</w:t>
      </w:r>
      <w:r>
        <w:rPr>
          <w:sz w:val="20"/>
          <w:szCs w:val="20"/>
        </w:rPr>
        <w:t xml:space="preserve"> XXX</w:t>
      </w:r>
      <w:r w:rsidRPr="006B3082">
        <w:rPr>
          <w:sz w:val="20"/>
          <w:szCs w:val="20"/>
        </w:rPr>
        <w:t xml:space="preserve"> € TTC.</w:t>
      </w:r>
    </w:p>
    <w:p w14:paraId="5433121C" w14:textId="77777777" w:rsidR="008E0F16" w:rsidRPr="006032F1" w:rsidRDefault="008E0F16" w:rsidP="008E0F16">
      <w:pPr>
        <w:pStyle w:val="Corps"/>
        <w:rPr>
          <w:sz w:val="20"/>
          <w:szCs w:val="20"/>
        </w:rPr>
      </w:pPr>
      <w:r w:rsidRPr="006B3082">
        <w:rPr>
          <w:sz w:val="20"/>
          <w:szCs w:val="20"/>
        </w:rPr>
        <w:t xml:space="preserve"> Le paiement se fera par mandat administratif pour le compte du « PRESTATAIRE » sur présentation d’une facture en deux exemplaires</w:t>
      </w:r>
      <w:r>
        <w:rPr>
          <w:sz w:val="20"/>
          <w:szCs w:val="20"/>
        </w:rPr>
        <w:t xml:space="preserve">. </w:t>
      </w:r>
      <w:r w:rsidRPr="006032F1">
        <w:rPr>
          <w:sz w:val="20"/>
          <w:szCs w:val="20"/>
          <w:lang w:val="it-IT"/>
        </w:rPr>
        <w:t>Le  “LYCEE”</w:t>
      </w:r>
      <w:r w:rsidRPr="006032F1">
        <w:rPr>
          <w:sz w:val="20"/>
          <w:szCs w:val="20"/>
        </w:rPr>
        <w:t xml:space="preserve"> devra créer et apposer ses étiquettes personnalisées sur les pots de miel.</w:t>
      </w:r>
    </w:p>
    <w:p w14:paraId="464A9928" w14:textId="77777777" w:rsidR="008E0F16" w:rsidRPr="006032F1" w:rsidRDefault="008E0F16" w:rsidP="008E0F16">
      <w:pPr>
        <w:pStyle w:val="Corps"/>
        <w:rPr>
          <w:sz w:val="20"/>
          <w:szCs w:val="20"/>
        </w:rPr>
      </w:pPr>
    </w:p>
    <w:p w14:paraId="36E27D55" w14:textId="77777777" w:rsidR="008E0F16" w:rsidRPr="006032F1" w:rsidRDefault="008E0F16" w:rsidP="008E0F16">
      <w:pPr>
        <w:pStyle w:val="Standard"/>
        <w:jc w:val="both"/>
        <w:rPr>
          <w:b/>
          <w:bCs/>
        </w:rPr>
      </w:pPr>
    </w:p>
    <w:p w14:paraId="29EEEBA4" w14:textId="77777777" w:rsidR="008E0F16" w:rsidRPr="006B3082" w:rsidRDefault="008E0F16" w:rsidP="008E0F16">
      <w:pPr>
        <w:pStyle w:val="Textbody"/>
        <w:spacing w:after="0"/>
        <w:jc w:val="both"/>
        <w:rPr>
          <w:rFonts w:ascii="Calibri" w:hAnsi="Calibri"/>
        </w:rPr>
      </w:pPr>
      <w:r w:rsidRPr="006B3082">
        <w:rPr>
          <w:rFonts w:ascii="Calibri" w:hAnsi="Calibri"/>
        </w:rPr>
        <w:t>Date et signature :</w:t>
      </w:r>
      <w:r w:rsidRPr="006B3082">
        <w:rPr>
          <w:rFonts w:ascii="Calibri" w:hAnsi="Calibri"/>
        </w:rPr>
        <w:tab/>
      </w:r>
      <w:r w:rsidRPr="006B3082">
        <w:rPr>
          <w:rFonts w:ascii="Calibri" w:hAnsi="Calibri"/>
        </w:rPr>
        <w:tab/>
      </w:r>
      <w:r w:rsidRPr="006B3082">
        <w:rPr>
          <w:rFonts w:ascii="Calibri" w:hAnsi="Calibri"/>
        </w:rPr>
        <w:tab/>
      </w:r>
      <w:r w:rsidRPr="006B3082">
        <w:rPr>
          <w:rFonts w:ascii="Calibri" w:hAnsi="Calibri"/>
        </w:rPr>
        <w:tab/>
      </w:r>
      <w:r w:rsidRPr="006B3082">
        <w:rPr>
          <w:rFonts w:ascii="Calibri" w:hAnsi="Calibri"/>
        </w:rPr>
        <w:tab/>
      </w:r>
      <w:r w:rsidRPr="006B3082">
        <w:rPr>
          <w:rFonts w:ascii="Calibri" w:hAnsi="Calibri"/>
        </w:rPr>
        <w:tab/>
        <w:t>Date et signature :</w:t>
      </w:r>
    </w:p>
    <w:p w14:paraId="4DD2AA2D" w14:textId="77777777" w:rsidR="008E0F16" w:rsidRPr="006B3082" w:rsidRDefault="008E0F16" w:rsidP="008E0F16">
      <w:pPr>
        <w:pStyle w:val="Standard"/>
        <w:jc w:val="both"/>
        <w:rPr>
          <w:rFonts w:ascii="Calibri" w:hAnsi="Calibri"/>
          <w:b/>
          <w:bCs/>
          <w:sz w:val="28"/>
          <w:szCs w:val="28"/>
        </w:rPr>
      </w:pPr>
    </w:p>
    <w:p w14:paraId="25D751A6" w14:textId="77777777" w:rsidR="008E0F16" w:rsidRPr="006B3082" w:rsidRDefault="008E0F16" w:rsidP="008E0F16">
      <w:pPr>
        <w:pStyle w:val="Standard"/>
        <w:jc w:val="both"/>
        <w:rPr>
          <w:rFonts w:ascii="Calibri" w:hAnsi="Calibri"/>
          <w:b/>
          <w:bCs/>
          <w:sz w:val="28"/>
          <w:szCs w:val="28"/>
        </w:rPr>
      </w:pPr>
    </w:p>
    <w:p w14:paraId="506403DA" w14:textId="77777777" w:rsidR="008E0F16" w:rsidRPr="006B3082" w:rsidRDefault="008E0F16" w:rsidP="008E0F16">
      <w:pPr>
        <w:pStyle w:val="Standard"/>
        <w:jc w:val="both"/>
        <w:rPr>
          <w:rFonts w:ascii="Calibri" w:hAnsi="Calibri"/>
          <w:b/>
          <w:bCs/>
        </w:rPr>
      </w:pPr>
      <w:r w:rsidRPr="006B3082">
        <w:rPr>
          <w:rFonts w:ascii="Calibri" w:hAnsi="Calibri"/>
          <w:b/>
          <w:bCs/>
        </w:rPr>
        <w:t xml:space="preserve">Le proviseur :                           </w:t>
      </w:r>
      <w:r w:rsidRPr="006B3082">
        <w:rPr>
          <w:rFonts w:ascii="Calibri" w:hAnsi="Calibri"/>
          <w:b/>
          <w:bCs/>
        </w:rPr>
        <w:tab/>
      </w:r>
      <w:r w:rsidRPr="006B3082">
        <w:rPr>
          <w:rFonts w:ascii="Calibri" w:hAnsi="Calibri"/>
          <w:b/>
          <w:bCs/>
        </w:rPr>
        <w:tab/>
      </w:r>
      <w:r w:rsidRPr="006B3082">
        <w:rPr>
          <w:rFonts w:ascii="Calibri" w:hAnsi="Calibri"/>
          <w:b/>
          <w:bCs/>
        </w:rPr>
        <w:tab/>
        <w:t xml:space="preserve">                          Le prestataire :</w:t>
      </w:r>
    </w:p>
    <w:p w14:paraId="27F4A507" w14:textId="77777777" w:rsidR="008E0F16" w:rsidRPr="006B3082" w:rsidRDefault="008E0F16" w:rsidP="008E0F16">
      <w:pPr>
        <w:pStyle w:val="Standard"/>
        <w:jc w:val="both"/>
        <w:rPr>
          <w:rFonts w:ascii="Calibri" w:hAnsi="Calibri"/>
          <w:b/>
          <w:bCs/>
        </w:rPr>
      </w:pPr>
    </w:p>
    <w:p w14:paraId="6F6BC76B" w14:textId="77777777" w:rsidR="008E0F16" w:rsidRDefault="008E0F16" w:rsidP="008E0F16">
      <w:pPr>
        <w:pStyle w:val="Standard"/>
        <w:jc w:val="both"/>
        <w:rPr>
          <w:b/>
          <w:bCs/>
          <w:sz w:val="28"/>
          <w:szCs w:val="28"/>
        </w:rPr>
      </w:pPr>
    </w:p>
    <w:p w14:paraId="14CE57D3" w14:textId="77777777" w:rsidR="008E0F16" w:rsidRDefault="008E0F16" w:rsidP="008E0F16">
      <w:pPr>
        <w:pStyle w:val="Standard"/>
        <w:jc w:val="both"/>
        <w:rPr>
          <w:b/>
          <w:bCs/>
          <w:sz w:val="28"/>
          <w:szCs w:val="28"/>
        </w:rPr>
      </w:pPr>
    </w:p>
    <w:p w14:paraId="4B0BE82F" w14:textId="77777777" w:rsidR="008E0F16" w:rsidRDefault="008E0F16" w:rsidP="008E0F16">
      <w:pPr>
        <w:pStyle w:val="Standard"/>
        <w:jc w:val="both"/>
        <w:rPr>
          <w:b/>
          <w:bCs/>
          <w:sz w:val="28"/>
          <w:szCs w:val="28"/>
        </w:rPr>
      </w:pPr>
    </w:p>
    <w:p w14:paraId="22D72533" w14:textId="77777777" w:rsidR="008E0F16" w:rsidRDefault="008E0F16" w:rsidP="008E0F16">
      <w:pPr>
        <w:pStyle w:val="Standard"/>
        <w:jc w:val="both"/>
        <w:rPr>
          <w:b/>
          <w:bCs/>
          <w:sz w:val="28"/>
          <w:szCs w:val="28"/>
        </w:rPr>
      </w:pPr>
    </w:p>
    <w:p w14:paraId="32BACC00" w14:textId="77777777" w:rsidR="008E0F16" w:rsidRPr="006B3082" w:rsidRDefault="008E0F16" w:rsidP="008E0F16">
      <w:pPr>
        <w:pStyle w:val="Standard"/>
        <w:jc w:val="both"/>
        <w:rPr>
          <w:rFonts w:ascii="Calibri" w:hAnsi="Calibri"/>
          <w:b/>
          <w:bCs/>
          <w:sz w:val="20"/>
          <w:szCs w:val="20"/>
        </w:rPr>
      </w:pPr>
      <w:r w:rsidRPr="006B3082">
        <w:rPr>
          <w:rFonts w:ascii="Calibri" w:hAnsi="Calibri"/>
          <w:b/>
          <w:bCs/>
          <w:sz w:val="20"/>
          <w:szCs w:val="20"/>
        </w:rPr>
        <w:t>Annexes demandées :</w:t>
      </w:r>
    </w:p>
    <w:p w14:paraId="4330F7DD" w14:textId="77777777" w:rsidR="008E0F16" w:rsidRPr="006B3082" w:rsidRDefault="008E0F16" w:rsidP="008E0F16">
      <w:pPr>
        <w:pStyle w:val="Standard"/>
        <w:jc w:val="both"/>
        <w:rPr>
          <w:rFonts w:ascii="Calibri" w:hAnsi="Calibri"/>
          <w:bCs/>
          <w:sz w:val="20"/>
          <w:szCs w:val="20"/>
        </w:rPr>
      </w:pPr>
      <w:r w:rsidRPr="006B3082">
        <w:rPr>
          <w:rFonts w:ascii="Calibri" w:hAnsi="Calibri"/>
          <w:bCs/>
          <w:sz w:val="20"/>
          <w:szCs w:val="20"/>
        </w:rPr>
        <w:t xml:space="preserve">1- le numéro d’apiculteur (NAPI) </w:t>
      </w:r>
    </w:p>
    <w:p w14:paraId="48A1A749" w14:textId="77777777" w:rsidR="008E0F16" w:rsidRPr="006B3082" w:rsidRDefault="008E0F16" w:rsidP="008E0F16">
      <w:pPr>
        <w:pStyle w:val="Standard"/>
        <w:jc w:val="both"/>
        <w:rPr>
          <w:rFonts w:ascii="Calibri" w:hAnsi="Calibri"/>
          <w:bCs/>
          <w:sz w:val="20"/>
          <w:szCs w:val="20"/>
        </w:rPr>
      </w:pPr>
      <w:r w:rsidRPr="006B3082">
        <w:rPr>
          <w:rFonts w:ascii="Calibri" w:hAnsi="Calibri"/>
          <w:bCs/>
          <w:sz w:val="20"/>
          <w:szCs w:val="20"/>
        </w:rPr>
        <w:t>2- le récépissé</w:t>
      </w:r>
      <w:r w:rsidRPr="006B3082">
        <w:rPr>
          <w:rFonts w:ascii="Calibri" w:hAnsi="Calibri"/>
          <w:sz w:val="20"/>
          <w:szCs w:val="20"/>
        </w:rPr>
        <w:t xml:space="preserve"> </w:t>
      </w:r>
      <w:r w:rsidRPr="006B3082">
        <w:rPr>
          <w:rFonts w:ascii="Calibri" w:hAnsi="Calibri"/>
          <w:bCs/>
          <w:sz w:val="20"/>
          <w:szCs w:val="20"/>
        </w:rPr>
        <w:t>de la déclaration des ruches par l’apiculteur (document internet ou CERFA)</w:t>
      </w:r>
    </w:p>
    <w:p w14:paraId="7C9B78BA" w14:textId="77777777" w:rsidR="008E0F16" w:rsidRPr="006B3082" w:rsidRDefault="008E0F16" w:rsidP="008E0F16">
      <w:pPr>
        <w:pStyle w:val="Standard"/>
        <w:jc w:val="both"/>
        <w:rPr>
          <w:rFonts w:ascii="Calibri" w:hAnsi="Calibri"/>
          <w:bCs/>
          <w:sz w:val="20"/>
          <w:szCs w:val="20"/>
        </w:rPr>
      </w:pPr>
      <w:r w:rsidRPr="006B3082">
        <w:rPr>
          <w:rFonts w:ascii="Calibri" w:hAnsi="Calibri"/>
          <w:bCs/>
          <w:sz w:val="20"/>
          <w:szCs w:val="20"/>
        </w:rPr>
        <w:t>3- attestation d’assurance en responsabilité civile pour les activités professionnelles</w:t>
      </w:r>
      <w:r w:rsidRPr="006B3082">
        <w:rPr>
          <w:rFonts w:ascii="Calibri" w:hAnsi="Calibri"/>
          <w:sz w:val="20"/>
          <w:szCs w:val="20"/>
        </w:rPr>
        <w:t xml:space="preserve"> </w:t>
      </w:r>
      <w:r w:rsidRPr="006B3082">
        <w:rPr>
          <w:rFonts w:ascii="Calibri" w:hAnsi="Calibri"/>
          <w:bCs/>
          <w:sz w:val="20"/>
          <w:szCs w:val="20"/>
        </w:rPr>
        <w:t>du prestataire</w:t>
      </w:r>
    </w:p>
    <w:p w14:paraId="73737645" w14:textId="77777777" w:rsidR="008E0F16" w:rsidRPr="006B3082" w:rsidRDefault="008E0F16" w:rsidP="008E0F16">
      <w:pPr>
        <w:pStyle w:val="Standard"/>
        <w:jc w:val="both"/>
        <w:rPr>
          <w:rFonts w:ascii="Calibri" w:hAnsi="Calibri"/>
          <w:bCs/>
          <w:sz w:val="20"/>
          <w:szCs w:val="20"/>
        </w:rPr>
      </w:pPr>
      <w:r w:rsidRPr="006B3082">
        <w:rPr>
          <w:rFonts w:ascii="Calibri" w:hAnsi="Calibri"/>
          <w:bCs/>
          <w:sz w:val="20"/>
          <w:szCs w:val="20"/>
        </w:rPr>
        <w:t>4- notification d’accord du projet par le Conseil régional</w:t>
      </w:r>
    </w:p>
    <w:p w14:paraId="713E5DC4" w14:textId="77777777" w:rsidR="00A01A32" w:rsidRDefault="00A01A32"/>
    <w:sectPr w:rsidR="00A01A3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irihet" w:date="2019-12-03T10:25:00Z" w:initials="N">
    <w:p w14:paraId="2F8D3B44" w14:textId="77777777" w:rsidR="008E0F16" w:rsidRDefault="008E0F16" w:rsidP="008E0F16">
      <w:pPr>
        <w:pStyle w:val="Commentaire"/>
      </w:pPr>
      <w:r>
        <w:rPr>
          <w:rStyle w:val="Marquedecommentaire"/>
        </w:rPr>
        <w:annotationRef/>
      </w:r>
      <w:r>
        <w:t xml:space="preserve">Présentation du dossier en amont à la Région pour avis  </w:t>
      </w:r>
    </w:p>
  </w:comment>
  <w:comment w:id="1" w:author="RIHET Nicolas" w:date="2021-06-29T11:30:00Z" w:initials="RN">
    <w:p w14:paraId="58275F77" w14:textId="77777777" w:rsidR="008E0F16" w:rsidRDefault="008E0F16" w:rsidP="008E0F16">
      <w:pPr>
        <w:pStyle w:val="Commentaire"/>
      </w:pPr>
      <w:r>
        <w:rPr>
          <w:rStyle w:val="Marquedecommentaire"/>
        </w:rPr>
        <w:annotationRef/>
      </w:r>
      <w:r>
        <w:t xml:space="preserve">Inscrire le numéro de téléphone d’urgence </w:t>
      </w:r>
    </w:p>
  </w:comment>
  <w:comment w:id="2" w:author="RIHET Nicolas" w:date="2021-06-29T11:31:00Z" w:initials="RN">
    <w:p w14:paraId="7986482C" w14:textId="77777777" w:rsidR="008E0F16" w:rsidRDefault="008E0F16" w:rsidP="008E0F16">
      <w:pPr>
        <w:pStyle w:val="Commentaire"/>
      </w:pPr>
      <w:r>
        <w:rPr>
          <w:rStyle w:val="Marquedecommentaire"/>
        </w:rPr>
        <w:annotationRef/>
      </w:r>
      <w:r>
        <w:t>Inscrire le numéro de téléphone d’urgence</w:t>
      </w:r>
    </w:p>
  </w:comment>
  <w:comment w:id="3" w:author="RIHET Nicolas" w:date="2021-06-29T11:36:00Z" w:initials="RN">
    <w:p w14:paraId="2F8BA810" w14:textId="77777777" w:rsidR="008E0F16" w:rsidRDefault="008E0F16" w:rsidP="008E0F16">
      <w:pPr>
        <w:pStyle w:val="Commentaire"/>
      </w:pPr>
      <w:r>
        <w:rPr>
          <w:rStyle w:val="Marquedecommentaire"/>
        </w:rPr>
        <w:annotationRef/>
      </w:r>
      <w:r>
        <w:t>L’établissement doit récupérer la totalité de la récolte de l’année. Le lycée doit payer une prestation à l’apiculteur sur son accompagnement, l’entretien et la sensibilisation au monde apicole.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8D3B44" w15:done="0"/>
  <w15:commentEx w15:paraId="58275F77" w15:done="0"/>
  <w15:commentEx w15:paraId="7986482C" w15:done="0"/>
  <w15:commentEx w15:paraId="2F8BA8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82F3" w16cex:dateUtc="2021-06-29T09:30:00Z"/>
  <w16cex:commentExtensible w16cex:durableId="24858329" w16cex:dateUtc="2021-06-29T09:31:00Z"/>
  <w16cex:commentExtensible w16cex:durableId="2485843E" w16cex:dateUtc="2021-06-29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8D3B44" w16cid:durableId="236FA2BC"/>
  <w16cid:commentId w16cid:paraId="58275F77" w16cid:durableId="248582F3"/>
  <w16cid:commentId w16cid:paraId="7986482C" w16cid:durableId="24858329"/>
  <w16cid:commentId w16cid:paraId="2F8BA810" w16cid:durableId="248584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52A8"/>
    <w:multiLevelType w:val="hybridMultilevel"/>
    <w:tmpl w:val="93525ED6"/>
    <w:numStyleLink w:val="Style1import"/>
  </w:abstractNum>
  <w:abstractNum w:abstractNumId="1" w15:restartNumberingAfterBreak="0">
    <w:nsid w:val="5B366158"/>
    <w:multiLevelType w:val="hybridMultilevel"/>
    <w:tmpl w:val="93525ED6"/>
    <w:styleLink w:val="Style1import"/>
    <w:lvl w:ilvl="0" w:tplc="B3FA2D0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1E41F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0EE94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F4A05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30BE6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3E793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0CFB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8C017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226A4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HET Nicolas">
    <w15:presenceInfo w15:providerId="AD" w15:userId="S::Nicolas.RIHET@iledefrance.fr::42686b92-60a7-4564-9935-3a863c841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32"/>
    <w:rsid w:val="008E0F16"/>
    <w:rsid w:val="00A01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564B"/>
  <w15:chartTrackingRefBased/>
  <w15:docId w15:val="{C6E2DEC7-D67B-4283-9ADB-7D1D324C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0F1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0F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0F16"/>
    <w:rPr>
      <w:rFonts w:ascii="Segoe UI" w:hAnsi="Segoe UI" w:cs="Segoe UI"/>
      <w:sz w:val="18"/>
      <w:szCs w:val="18"/>
    </w:rPr>
  </w:style>
  <w:style w:type="paragraph" w:customStyle="1" w:styleId="Standard">
    <w:name w:val="Standard"/>
    <w:rsid w:val="008E0F1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8E0F16"/>
    <w:pPr>
      <w:spacing w:after="120"/>
    </w:pPr>
  </w:style>
  <w:style w:type="paragraph" w:customStyle="1" w:styleId="Corps">
    <w:name w:val="Corps"/>
    <w:rsid w:val="008E0F1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fr-FR"/>
    </w:rPr>
  </w:style>
  <w:style w:type="paragraph" w:styleId="Paragraphedeliste">
    <w:name w:val="List Paragraph"/>
    <w:rsid w:val="008E0F1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fr-FR"/>
    </w:rPr>
  </w:style>
  <w:style w:type="numbering" w:customStyle="1" w:styleId="Style1import">
    <w:name w:val="Style 1 importé"/>
    <w:rsid w:val="008E0F16"/>
    <w:pPr>
      <w:numPr>
        <w:numId w:val="1"/>
      </w:numPr>
    </w:pPr>
  </w:style>
  <w:style w:type="character" w:styleId="Marquedecommentaire">
    <w:name w:val="annotation reference"/>
    <w:basedOn w:val="Policepardfaut"/>
    <w:uiPriority w:val="99"/>
    <w:semiHidden/>
    <w:unhideWhenUsed/>
    <w:rsid w:val="008E0F16"/>
    <w:rPr>
      <w:sz w:val="16"/>
      <w:szCs w:val="16"/>
    </w:rPr>
  </w:style>
  <w:style w:type="paragraph" w:styleId="Commentaire">
    <w:name w:val="annotation text"/>
    <w:basedOn w:val="Normal"/>
    <w:link w:val="CommentaireCar"/>
    <w:uiPriority w:val="99"/>
    <w:semiHidden/>
    <w:unhideWhenUsed/>
    <w:rsid w:val="008E0F16"/>
    <w:rPr>
      <w:sz w:val="20"/>
      <w:szCs w:val="18"/>
    </w:rPr>
  </w:style>
  <w:style w:type="character" w:customStyle="1" w:styleId="CommentaireCar">
    <w:name w:val="Commentaire Car"/>
    <w:basedOn w:val="Policepardfaut"/>
    <w:link w:val="Commentaire"/>
    <w:uiPriority w:val="99"/>
    <w:semiHidden/>
    <w:rsid w:val="008E0F16"/>
    <w:rPr>
      <w:rFonts w:ascii="Times New Roman" w:eastAsia="SimSun" w:hAnsi="Times New Roman" w:cs="Mangal"/>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9194</Characters>
  <Application>Microsoft Office Word</Application>
  <DocSecurity>0</DocSecurity>
  <Lines>76</Lines>
  <Paragraphs>21</Paragraphs>
  <ScaleCrop>false</ScaleCrop>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NOURRY Celine</dc:creator>
  <cp:keywords/>
  <dc:description/>
  <cp:lastModifiedBy>NOURRY Celine</cp:lastModifiedBy>
  <cp:revision>2</cp:revision>
  <dcterms:created xsi:type="dcterms:W3CDTF">2021-09-28T11:24:00Z</dcterms:created>
  <dcterms:modified xsi:type="dcterms:W3CDTF">2021-09-28T11:24:00Z</dcterms:modified>
</cp:coreProperties>
</file>